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936" w:rsidRDefault="0086693F" w:rsidP="00017936">
      <w:pPr>
        <w:pStyle w:val="a3"/>
        <w:spacing w:line="360" w:lineRule="auto"/>
        <w:ind w:firstLine="851"/>
        <w:jc w:val="center"/>
        <w:rPr>
          <w:rFonts w:ascii="Times New Roman" w:hAnsi="Times New Roman" w:cs="Times New Roman"/>
          <w:sz w:val="28"/>
          <w:szCs w:val="28"/>
          <w:lang w:eastAsia="ru-RU"/>
        </w:rPr>
      </w:pPr>
      <w:r>
        <w:rPr>
          <w:rFonts w:ascii="Times New Roman" w:hAnsi="Times New Roman" w:cs="Times New Roman"/>
          <w:noProof/>
          <w:sz w:val="28"/>
          <w:szCs w:val="28"/>
          <w:lang w:val="ru-RU" w:eastAsia="ru-RU"/>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left:0;text-align:left;margin-left:-55.05pt;margin-top:-12.95pt;width:589.4pt;height:840.15pt;z-index:251658240" fillcolor="#fc9" strokecolor="#002060" strokeweight="1.5pt">
            <v:fill r:id="rId5" o:title="Сферы" rotate="t" type="pattern"/>
            <v:textbox>
              <w:txbxContent>
                <w:p w:rsidR="009951B9" w:rsidRDefault="009951B9" w:rsidP="009951B9">
                  <w:pPr>
                    <w:jc w:val="center"/>
                    <w:rPr>
                      <w:b/>
                      <w:bCs/>
                      <w:lang w:val="uk-UA"/>
                    </w:rPr>
                  </w:pPr>
                </w:p>
                <w:p w:rsidR="00070476" w:rsidRDefault="00070476" w:rsidP="00070476">
                  <w:pPr>
                    <w:jc w:val="center"/>
                    <w:rPr>
                      <w:lang w:val="uk-UA"/>
                    </w:rPr>
                  </w:pPr>
                  <w:r w:rsidRPr="00070476">
                    <w:rPr>
                      <w:noProof/>
                    </w:rPr>
                    <w:drawing>
                      <wp:inline distT="0" distB="0" distL="0" distR="0">
                        <wp:extent cx="450525" cy="54226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srcRect/>
                                <a:stretch>
                                  <a:fillRect/>
                                </a:stretch>
                              </pic:blipFill>
                              <pic:spPr bwMode="auto">
                                <a:xfrm>
                                  <a:off x="0" y="0"/>
                                  <a:ext cx="448310" cy="541655"/>
                                </a:xfrm>
                                <a:prstGeom prst="rect">
                                  <a:avLst/>
                                </a:prstGeom>
                                <a:noFill/>
                                <a:ln w="9525">
                                  <a:noFill/>
                                  <a:miter lim="800000"/>
                                  <a:headEnd/>
                                  <a:tailEnd/>
                                </a:ln>
                              </pic:spPr>
                            </pic:pic>
                          </a:graphicData>
                        </a:graphic>
                      </wp:inline>
                    </w:drawing>
                  </w:r>
                </w:p>
                <w:p w:rsidR="00070476" w:rsidRPr="001F537F" w:rsidRDefault="00070476" w:rsidP="00070476">
                  <w:pPr>
                    <w:jc w:val="center"/>
                    <w:rPr>
                      <w:lang w:val="uk-UA"/>
                    </w:rPr>
                  </w:pPr>
                  <w:r w:rsidRPr="00963144">
                    <w:rPr>
                      <w:lang w:val="uk-UA"/>
                    </w:rPr>
                    <w:t>УКРАЇНА</w:t>
                  </w:r>
                </w:p>
                <w:p w:rsidR="00070476" w:rsidRPr="001F537F" w:rsidRDefault="00070476" w:rsidP="00070476">
                  <w:pPr>
                    <w:spacing w:line="120" w:lineRule="auto"/>
                    <w:jc w:val="center"/>
                    <w:rPr>
                      <w:rFonts w:ascii="Academy" w:hAnsi="Academy"/>
                      <w:sz w:val="2"/>
                      <w:lang w:val="uk-UA"/>
                    </w:rPr>
                  </w:pPr>
                </w:p>
                <w:p w:rsidR="00070476" w:rsidRPr="001F537F" w:rsidRDefault="00070476" w:rsidP="00070476">
                  <w:pPr>
                    <w:spacing w:line="120" w:lineRule="auto"/>
                    <w:jc w:val="center"/>
                    <w:rPr>
                      <w:rFonts w:ascii="Academy" w:hAnsi="Academy"/>
                      <w:sz w:val="19"/>
                      <w:lang w:val="uk-UA"/>
                    </w:rPr>
                  </w:pPr>
                </w:p>
                <w:p w:rsidR="00070476" w:rsidRPr="00D9474A" w:rsidRDefault="00070476" w:rsidP="00070476">
                  <w:pPr>
                    <w:pStyle w:val="1"/>
                    <w:ind w:left="-142"/>
                    <w:rPr>
                      <w:rFonts w:ascii="Times New Roman" w:hAnsi="Times New Roman"/>
                      <w:b w:val="0"/>
                      <w:sz w:val="24"/>
                      <w:szCs w:val="26"/>
                      <w:lang w:val="uk-UA"/>
                    </w:rPr>
                  </w:pPr>
                  <w:r w:rsidRPr="00D9474A">
                    <w:rPr>
                      <w:rFonts w:ascii="Times New Roman" w:hAnsi="Times New Roman"/>
                      <w:b w:val="0"/>
                      <w:sz w:val="24"/>
                      <w:szCs w:val="26"/>
                      <w:lang w:val="uk-UA"/>
                    </w:rPr>
                    <w:t xml:space="preserve">МІНІСТЕРСТВО </w:t>
                  </w:r>
                  <w:r>
                    <w:rPr>
                      <w:rFonts w:ascii="Times New Roman" w:hAnsi="Times New Roman"/>
                      <w:b w:val="0"/>
                      <w:sz w:val="24"/>
                      <w:szCs w:val="26"/>
                      <w:lang w:val="uk-UA"/>
                    </w:rPr>
                    <w:t xml:space="preserve">ОСВІТИ І НАУКИ </w:t>
                  </w:r>
                  <w:r w:rsidRPr="00D9474A">
                    <w:rPr>
                      <w:rFonts w:ascii="Times New Roman" w:hAnsi="Times New Roman"/>
                      <w:b w:val="0"/>
                      <w:sz w:val="24"/>
                      <w:szCs w:val="26"/>
                      <w:lang w:val="uk-UA"/>
                    </w:rPr>
                    <w:t xml:space="preserve"> УКРАЇНИ</w:t>
                  </w:r>
                </w:p>
                <w:p w:rsidR="00070476" w:rsidRPr="00617172" w:rsidRDefault="00070476" w:rsidP="00070476">
                  <w:pPr>
                    <w:jc w:val="center"/>
                    <w:rPr>
                      <w:szCs w:val="25"/>
                      <w:lang w:val="uk-UA"/>
                    </w:rPr>
                  </w:pPr>
                  <w:r w:rsidRPr="00617172">
                    <w:rPr>
                      <w:szCs w:val="25"/>
                      <w:lang w:val="uk-UA"/>
                    </w:rPr>
                    <w:t>ДЕПАРТАМЕНТ ОСВІТИ І НАУКИ ДНІПРОПЕТРОВСЬКОЇ ОБЛДЕРЖАДМІНІСТРАЦІЇ</w:t>
                  </w:r>
                </w:p>
                <w:p w:rsidR="00070476" w:rsidRPr="00D9474A" w:rsidRDefault="00070476" w:rsidP="00070476">
                  <w:pPr>
                    <w:jc w:val="center"/>
                    <w:rPr>
                      <w:sz w:val="12"/>
                      <w:lang w:val="uk-UA"/>
                    </w:rPr>
                  </w:pPr>
                </w:p>
                <w:p w:rsidR="00070476" w:rsidRDefault="00070476" w:rsidP="00070476">
                  <w:pPr>
                    <w:pStyle w:val="2"/>
                    <w:rPr>
                      <w:bCs/>
                      <w:szCs w:val="28"/>
                      <w:lang w:val="uk-UA"/>
                    </w:rPr>
                  </w:pPr>
                  <w:r>
                    <w:rPr>
                      <w:bCs/>
                      <w:szCs w:val="28"/>
                    </w:rPr>
                    <w:t>"</w:t>
                  </w:r>
                  <w:r>
                    <w:rPr>
                      <w:bCs/>
                      <w:szCs w:val="28"/>
                      <w:lang w:val="uk-UA"/>
                    </w:rPr>
                    <w:t>КАМ</w:t>
                  </w:r>
                  <w:r w:rsidRPr="00887EE9">
                    <w:rPr>
                      <w:bCs/>
                      <w:szCs w:val="28"/>
                    </w:rPr>
                    <w:t>’</w:t>
                  </w:r>
                  <w:r>
                    <w:rPr>
                      <w:bCs/>
                      <w:szCs w:val="28"/>
                      <w:lang w:val="uk-UA"/>
                    </w:rPr>
                    <w:t>ЯНСЬКИЙ  ПРОФЕСІЙНИЙ ЛІЦЕЙ</w:t>
                  </w:r>
                  <w:r w:rsidRPr="00D9474A">
                    <w:rPr>
                      <w:bCs/>
                      <w:szCs w:val="28"/>
                    </w:rPr>
                    <w:t>"</w:t>
                  </w:r>
                </w:p>
                <w:p w:rsidR="00070476" w:rsidRDefault="00070476" w:rsidP="00070476">
                  <w:pPr>
                    <w:pStyle w:val="a3"/>
                    <w:spacing w:line="360" w:lineRule="auto"/>
                    <w:ind w:firstLine="851"/>
                    <w:jc w:val="center"/>
                    <w:rPr>
                      <w:rFonts w:ascii="Times New Roman" w:hAnsi="Times New Roman" w:cs="Times New Roman"/>
                      <w:sz w:val="28"/>
                      <w:szCs w:val="28"/>
                      <w:lang w:eastAsia="ru-RU"/>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pStyle w:val="a3"/>
                    <w:spacing w:line="360" w:lineRule="auto"/>
                    <w:ind w:firstLine="851"/>
                    <w:jc w:val="center"/>
                    <w:rPr>
                      <w:rFonts w:ascii="Times New Roman" w:hAnsi="Times New Roman" w:cs="Times New Roman"/>
                      <w:sz w:val="28"/>
                      <w:szCs w:val="28"/>
                      <w:lang w:eastAsia="ru-RU"/>
                    </w:rPr>
                  </w:pPr>
                </w:p>
                <w:p w:rsidR="009951B9" w:rsidRPr="009951B9" w:rsidRDefault="009951B9" w:rsidP="009951B9">
                  <w:pPr>
                    <w:pStyle w:val="a3"/>
                    <w:spacing w:line="360" w:lineRule="auto"/>
                    <w:ind w:firstLine="851"/>
                    <w:jc w:val="center"/>
                    <w:rPr>
                      <w:rFonts w:ascii="Times New Roman" w:hAnsi="Times New Roman" w:cs="Times New Roman"/>
                      <w:b/>
                      <w:i/>
                      <w:color w:val="002060"/>
                      <w:sz w:val="56"/>
                      <w:szCs w:val="56"/>
                      <w:lang w:eastAsia="ru-RU"/>
                    </w:rPr>
                  </w:pPr>
                  <w:r w:rsidRPr="009951B9">
                    <w:rPr>
                      <w:rFonts w:ascii="Times New Roman" w:hAnsi="Times New Roman" w:cs="Times New Roman"/>
                      <w:b/>
                      <w:i/>
                      <w:color w:val="002060"/>
                      <w:sz w:val="56"/>
                      <w:szCs w:val="56"/>
                      <w:lang w:eastAsia="ru-RU"/>
                    </w:rPr>
                    <w:t xml:space="preserve">МЕТОДИЧНА РОЗРОБКА </w:t>
                  </w:r>
                </w:p>
                <w:p w:rsidR="009951B9" w:rsidRPr="009951B9" w:rsidRDefault="009951B9" w:rsidP="009951B9">
                  <w:pPr>
                    <w:pStyle w:val="a3"/>
                    <w:spacing w:line="360" w:lineRule="auto"/>
                    <w:ind w:firstLine="851"/>
                    <w:jc w:val="center"/>
                    <w:rPr>
                      <w:rFonts w:ascii="Times New Roman" w:hAnsi="Times New Roman" w:cs="Times New Roman"/>
                      <w:b/>
                      <w:color w:val="403152" w:themeColor="accent4" w:themeShade="80"/>
                      <w:sz w:val="32"/>
                      <w:szCs w:val="32"/>
                      <w:u w:val="single"/>
                      <w:lang w:eastAsia="ru-RU"/>
                    </w:rPr>
                  </w:pPr>
                  <w:r w:rsidRPr="009951B9">
                    <w:rPr>
                      <w:rFonts w:ascii="Times New Roman" w:hAnsi="Times New Roman" w:cs="Times New Roman"/>
                      <w:b/>
                      <w:color w:val="403152" w:themeColor="accent4" w:themeShade="80"/>
                      <w:sz w:val="32"/>
                      <w:szCs w:val="32"/>
                      <w:u w:val="single"/>
                      <w:lang w:eastAsia="ru-RU"/>
                    </w:rPr>
                    <w:t>на тему:</w:t>
                  </w:r>
                </w:p>
                <w:p w:rsidR="009951B9" w:rsidRPr="009951B9" w:rsidRDefault="009951B9" w:rsidP="009951B9">
                  <w:pPr>
                    <w:pStyle w:val="a3"/>
                    <w:spacing w:line="360" w:lineRule="auto"/>
                    <w:ind w:firstLine="851"/>
                    <w:jc w:val="center"/>
                    <w:rPr>
                      <w:rFonts w:ascii="Times New Roman" w:hAnsi="Times New Roman" w:cs="Times New Roman"/>
                      <w:b/>
                      <w:i/>
                      <w:color w:val="403152" w:themeColor="accent4" w:themeShade="80"/>
                      <w:sz w:val="72"/>
                      <w:szCs w:val="72"/>
                      <w:u w:val="single"/>
                      <w:lang w:eastAsia="ru-RU"/>
                    </w:rPr>
                  </w:pPr>
                  <w:r w:rsidRPr="009951B9">
                    <w:rPr>
                      <w:rFonts w:ascii="Times New Roman" w:hAnsi="Times New Roman" w:cs="Times New Roman"/>
                      <w:b/>
                      <w:i/>
                      <w:color w:val="403152" w:themeColor="accent4" w:themeShade="80"/>
                      <w:sz w:val="72"/>
                      <w:szCs w:val="72"/>
                      <w:u w:val="single"/>
                      <w:lang w:eastAsia="ru-RU"/>
                    </w:rPr>
                    <w:t>«Креативність</w:t>
                  </w:r>
                </w:p>
                <w:p w:rsidR="009951B9" w:rsidRPr="009951B9" w:rsidRDefault="009951B9" w:rsidP="009951B9">
                  <w:pPr>
                    <w:pStyle w:val="a3"/>
                    <w:spacing w:line="360" w:lineRule="auto"/>
                    <w:ind w:firstLine="851"/>
                    <w:jc w:val="center"/>
                    <w:rPr>
                      <w:rFonts w:ascii="Times New Roman" w:hAnsi="Times New Roman" w:cs="Times New Roman"/>
                      <w:b/>
                      <w:i/>
                      <w:color w:val="403152" w:themeColor="accent4" w:themeShade="80"/>
                      <w:sz w:val="72"/>
                      <w:szCs w:val="72"/>
                      <w:u w:val="single"/>
                      <w:lang w:eastAsia="ru-RU"/>
                    </w:rPr>
                  </w:pPr>
                  <w:r w:rsidRPr="009951B9">
                    <w:rPr>
                      <w:rFonts w:ascii="Times New Roman" w:hAnsi="Times New Roman" w:cs="Times New Roman"/>
                      <w:b/>
                      <w:i/>
                      <w:color w:val="403152" w:themeColor="accent4" w:themeShade="80"/>
                      <w:sz w:val="72"/>
                      <w:szCs w:val="72"/>
                      <w:u w:val="single"/>
                      <w:lang w:eastAsia="ru-RU"/>
                    </w:rPr>
                    <w:t xml:space="preserve"> на уроках виробничого навчання»</w:t>
                  </w:r>
                </w:p>
                <w:p w:rsidR="009951B9" w:rsidRDefault="009951B9" w:rsidP="00070476">
                  <w:pPr>
                    <w:pStyle w:val="a3"/>
                    <w:spacing w:line="360" w:lineRule="auto"/>
                    <w:ind w:firstLine="851"/>
                    <w:rPr>
                      <w:rFonts w:ascii="Times New Roman" w:hAnsi="Times New Roman" w:cs="Times New Roman"/>
                      <w:bCs/>
                      <w:sz w:val="32"/>
                      <w:szCs w:val="32"/>
                    </w:rPr>
                  </w:pPr>
                  <w:r w:rsidRPr="009951B9">
                    <w:rPr>
                      <w:rFonts w:ascii="Times New Roman" w:hAnsi="Times New Roman" w:cs="Times New Roman"/>
                      <w:bCs/>
                      <w:sz w:val="32"/>
                      <w:szCs w:val="32"/>
                    </w:rPr>
                    <w:t xml:space="preserve">             </w:t>
                  </w:r>
                  <w:r>
                    <w:rPr>
                      <w:rFonts w:ascii="Times New Roman" w:hAnsi="Times New Roman" w:cs="Times New Roman"/>
                      <w:bCs/>
                      <w:sz w:val="32"/>
                      <w:szCs w:val="32"/>
                    </w:rPr>
                    <w:t xml:space="preserve">                                 </w:t>
                  </w:r>
                </w:p>
                <w:p w:rsidR="009951B9" w:rsidRPr="00D43AB6" w:rsidRDefault="009951B9" w:rsidP="009951B9">
                  <w:pPr>
                    <w:pStyle w:val="a3"/>
                    <w:spacing w:line="360" w:lineRule="auto"/>
                    <w:ind w:firstLine="851"/>
                    <w:jc w:val="center"/>
                    <w:rPr>
                      <w:rFonts w:ascii="Times New Roman" w:hAnsi="Times New Roman" w:cs="Times New Roman"/>
                      <w:color w:val="0F243E" w:themeColor="text2" w:themeShade="80"/>
                      <w:sz w:val="32"/>
                      <w:szCs w:val="32"/>
                      <w:lang w:val="ru-RU"/>
                    </w:rPr>
                  </w:pPr>
                  <w:r w:rsidRPr="00D43AB6">
                    <w:rPr>
                      <w:rFonts w:ascii="Times New Roman" w:hAnsi="Times New Roman" w:cs="Times New Roman"/>
                      <w:bCs/>
                      <w:color w:val="0F243E" w:themeColor="text2" w:themeShade="80"/>
                      <w:sz w:val="32"/>
                      <w:szCs w:val="32"/>
                    </w:rPr>
                    <w:t xml:space="preserve">                            </w:t>
                  </w:r>
                  <w:r w:rsidR="00D43AB6" w:rsidRPr="00D43AB6">
                    <w:rPr>
                      <w:rFonts w:ascii="Times New Roman" w:hAnsi="Times New Roman" w:cs="Times New Roman"/>
                      <w:bCs/>
                      <w:color w:val="0F243E" w:themeColor="text2" w:themeShade="80"/>
                      <w:sz w:val="32"/>
                      <w:szCs w:val="32"/>
                    </w:rPr>
                    <w:t xml:space="preserve">                             </w:t>
                  </w:r>
                  <w:r w:rsidRPr="00D43AB6">
                    <w:rPr>
                      <w:rFonts w:ascii="Times New Roman" w:hAnsi="Times New Roman" w:cs="Times New Roman"/>
                      <w:bCs/>
                      <w:color w:val="0F243E" w:themeColor="text2" w:themeShade="80"/>
                      <w:sz w:val="32"/>
                      <w:szCs w:val="32"/>
                    </w:rPr>
                    <w:t xml:space="preserve"> ПІДГОТУВАВ</w:t>
                  </w:r>
                  <w:r w:rsidRPr="00D43AB6">
                    <w:rPr>
                      <w:rFonts w:ascii="Times New Roman" w:hAnsi="Times New Roman" w:cs="Times New Roman"/>
                      <w:b/>
                      <w:bCs/>
                      <w:color w:val="0F243E" w:themeColor="text2" w:themeShade="80"/>
                      <w:sz w:val="32"/>
                      <w:szCs w:val="32"/>
                    </w:rPr>
                    <w:t>:</w:t>
                  </w:r>
                </w:p>
                <w:p w:rsidR="009951B9" w:rsidRPr="00D43AB6" w:rsidRDefault="009951B9" w:rsidP="009951B9">
                  <w:pPr>
                    <w:pStyle w:val="a3"/>
                    <w:spacing w:line="360" w:lineRule="auto"/>
                    <w:ind w:firstLine="851"/>
                    <w:jc w:val="right"/>
                    <w:rPr>
                      <w:rFonts w:ascii="Times New Roman" w:hAnsi="Times New Roman" w:cs="Times New Roman"/>
                      <w:i/>
                      <w:color w:val="0F243E" w:themeColor="text2" w:themeShade="80"/>
                      <w:sz w:val="32"/>
                      <w:szCs w:val="32"/>
                      <w:u w:val="single"/>
                      <w:lang w:val="ru-RU"/>
                    </w:rPr>
                  </w:pPr>
                  <w:r w:rsidRPr="00D43AB6">
                    <w:rPr>
                      <w:rFonts w:ascii="Times New Roman" w:hAnsi="Times New Roman" w:cs="Times New Roman"/>
                      <w:b/>
                      <w:bCs/>
                      <w:i/>
                      <w:color w:val="0F243E" w:themeColor="text2" w:themeShade="80"/>
                      <w:sz w:val="32"/>
                      <w:szCs w:val="32"/>
                      <w:u w:val="single"/>
                    </w:rPr>
                    <w:t xml:space="preserve"> Майстер виробничого навчання </w:t>
                  </w:r>
                </w:p>
                <w:p w:rsidR="009951B9" w:rsidRPr="00D43AB6" w:rsidRDefault="009951B9" w:rsidP="009951B9">
                  <w:pPr>
                    <w:pStyle w:val="a3"/>
                    <w:spacing w:line="360" w:lineRule="auto"/>
                    <w:ind w:firstLine="851"/>
                    <w:jc w:val="right"/>
                    <w:rPr>
                      <w:rFonts w:ascii="Times New Roman" w:hAnsi="Times New Roman" w:cs="Times New Roman"/>
                      <w:i/>
                      <w:color w:val="0F243E" w:themeColor="text2" w:themeShade="80"/>
                      <w:sz w:val="32"/>
                      <w:szCs w:val="32"/>
                      <w:u w:val="single"/>
                      <w:lang w:val="ru-RU"/>
                    </w:rPr>
                  </w:pPr>
                  <w:r w:rsidRPr="00D43AB6">
                    <w:rPr>
                      <w:rFonts w:ascii="Times New Roman" w:hAnsi="Times New Roman" w:cs="Times New Roman"/>
                      <w:b/>
                      <w:bCs/>
                      <w:i/>
                      <w:color w:val="0F243E" w:themeColor="text2" w:themeShade="80"/>
                      <w:sz w:val="32"/>
                      <w:szCs w:val="32"/>
                      <w:u w:val="single"/>
                    </w:rPr>
                    <w:t>КОВАЛЕВСЬКИЙ АНТОН АНТОНОВИЧ</w:t>
                  </w:r>
                </w:p>
                <w:p w:rsidR="009951B9" w:rsidRPr="00D43AB6" w:rsidRDefault="009951B9" w:rsidP="009951B9">
                  <w:pPr>
                    <w:pStyle w:val="a3"/>
                    <w:spacing w:line="360" w:lineRule="auto"/>
                    <w:ind w:firstLine="851"/>
                    <w:jc w:val="center"/>
                    <w:rPr>
                      <w:rFonts w:ascii="Times New Roman" w:hAnsi="Times New Roman" w:cs="Times New Roman"/>
                      <w:b/>
                      <w:bCs/>
                      <w:i/>
                      <w:color w:val="0F243E" w:themeColor="text2" w:themeShade="80"/>
                      <w:sz w:val="32"/>
                      <w:szCs w:val="32"/>
                      <w:u w:val="single"/>
                      <w:lang w:val="ru-RU" w:eastAsia="ru-RU"/>
                    </w:rPr>
                  </w:pPr>
                </w:p>
                <w:p w:rsidR="009951B9" w:rsidRDefault="009951B9" w:rsidP="009951B9">
                  <w:pPr>
                    <w:pStyle w:val="a3"/>
                    <w:spacing w:line="360" w:lineRule="auto"/>
                    <w:ind w:firstLine="851"/>
                    <w:jc w:val="center"/>
                    <w:rPr>
                      <w:rFonts w:ascii="Times New Roman" w:hAnsi="Times New Roman" w:cs="Times New Roman"/>
                      <w:b/>
                      <w:bCs/>
                      <w:i/>
                      <w:sz w:val="32"/>
                      <w:szCs w:val="32"/>
                      <w:u w:val="single"/>
                      <w:lang w:val="ru-RU" w:eastAsia="ru-RU"/>
                    </w:rPr>
                  </w:pPr>
                </w:p>
                <w:p w:rsidR="009951B9" w:rsidRDefault="009951B9" w:rsidP="009951B9">
                  <w:pPr>
                    <w:pStyle w:val="a3"/>
                    <w:spacing w:line="360" w:lineRule="auto"/>
                    <w:rPr>
                      <w:rFonts w:ascii="Times New Roman" w:hAnsi="Times New Roman" w:cs="Times New Roman"/>
                      <w:bCs/>
                      <w:sz w:val="32"/>
                      <w:szCs w:val="32"/>
                      <w:lang w:val="ru-RU" w:eastAsia="ru-RU"/>
                    </w:rPr>
                  </w:pPr>
                </w:p>
                <w:p w:rsidR="00070476" w:rsidRDefault="00070476" w:rsidP="00070476">
                  <w:pPr>
                    <w:pStyle w:val="a3"/>
                    <w:spacing w:line="360" w:lineRule="auto"/>
                    <w:ind w:firstLine="851"/>
                    <w:rPr>
                      <w:rFonts w:ascii="Times New Roman" w:hAnsi="Times New Roman" w:cs="Times New Roman"/>
                      <w:bCs/>
                      <w:sz w:val="32"/>
                      <w:szCs w:val="32"/>
                      <w:lang w:val="ru-RU" w:eastAsia="ru-RU"/>
                    </w:rPr>
                  </w:pPr>
                  <w:r>
                    <w:rPr>
                      <w:rFonts w:ascii="Times New Roman" w:hAnsi="Times New Roman" w:cs="Times New Roman"/>
                      <w:bCs/>
                      <w:sz w:val="32"/>
                      <w:szCs w:val="32"/>
                      <w:lang w:val="ru-RU" w:eastAsia="ru-RU"/>
                    </w:rPr>
                    <w:t xml:space="preserve">                               </w:t>
                  </w:r>
                </w:p>
                <w:p w:rsidR="00070476" w:rsidRDefault="00070476" w:rsidP="00070476">
                  <w:pPr>
                    <w:pStyle w:val="a3"/>
                    <w:spacing w:line="360" w:lineRule="auto"/>
                    <w:ind w:firstLine="851"/>
                    <w:jc w:val="center"/>
                    <w:rPr>
                      <w:rFonts w:ascii="Times New Roman" w:hAnsi="Times New Roman" w:cs="Times New Roman"/>
                      <w:bCs/>
                      <w:sz w:val="32"/>
                      <w:szCs w:val="32"/>
                      <w:lang w:val="ru-RU" w:eastAsia="ru-RU"/>
                    </w:rPr>
                  </w:pPr>
                </w:p>
                <w:p w:rsidR="009951B9" w:rsidRPr="009951B9" w:rsidRDefault="00B97498" w:rsidP="00070476">
                  <w:pPr>
                    <w:pStyle w:val="a3"/>
                    <w:spacing w:line="360" w:lineRule="auto"/>
                    <w:ind w:firstLine="851"/>
                    <w:jc w:val="center"/>
                    <w:rPr>
                      <w:rFonts w:ascii="Times New Roman" w:hAnsi="Times New Roman" w:cs="Times New Roman"/>
                      <w:sz w:val="32"/>
                      <w:szCs w:val="32"/>
                      <w:lang w:eastAsia="ru-RU"/>
                    </w:rPr>
                  </w:pPr>
                  <w:r>
                    <w:rPr>
                      <w:rFonts w:ascii="Times New Roman" w:hAnsi="Times New Roman" w:cs="Times New Roman"/>
                      <w:bCs/>
                      <w:sz w:val="32"/>
                      <w:szCs w:val="32"/>
                      <w:lang w:val="ru-RU" w:eastAsia="ru-RU"/>
                    </w:rPr>
                    <w:t>2019</w:t>
                  </w:r>
                  <w:r w:rsidR="009951B9" w:rsidRPr="009951B9">
                    <w:rPr>
                      <w:rFonts w:ascii="Times New Roman" w:hAnsi="Times New Roman" w:cs="Times New Roman"/>
                      <w:bCs/>
                      <w:sz w:val="32"/>
                      <w:szCs w:val="32"/>
                      <w:lang w:val="ru-RU" w:eastAsia="ru-RU"/>
                    </w:rPr>
                    <w:t>р</w:t>
                  </w: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Default="009951B9" w:rsidP="009951B9">
                  <w:pPr>
                    <w:jc w:val="center"/>
                    <w:rPr>
                      <w:b/>
                      <w:bCs/>
                      <w:lang w:val="uk-UA"/>
                    </w:rPr>
                  </w:pPr>
                </w:p>
                <w:p w:rsidR="009951B9" w:rsidRPr="009951B9" w:rsidRDefault="009951B9" w:rsidP="009951B9">
                  <w:pPr>
                    <w:jc w:val="center"/>
                  </w:pPr>
                  <w:r w:rsidRPr="009951B9">
                    <w:rPr>
                      <w:b/>
                      <w:bCs/>
                      <w:lang w:val="uk-UA"/>
                    </w:rPr>
                    <w:t xml:space="preserve"> Майстер виробничого навчання </w:t>
                  </w:r>
                </w:p>
                <w:p w:rsidR="009951B9" w:rsidRPr="009951B9" w:rsidRDefault="009951B9" w:rsidP="009951B9">
                  <w:pPr>
                    <w:jc w:val="center"/>
                  </w:pPr>
                  <w:r w:rsidRPr="009951B9">
                    <w:rPr>
                      <w:b/>
                      <w:bCs/>
                      <w:lang w:val="uk-UA"/>
                    </w:rPr>
                    <w:t>КОВАЛЕВСЬКИЙ АНТОН АНТОНОВИЧ</w:t>
                  </w:r>
                </w:p>
                <w:p w:rsidR="009951B9" w:rsidRDefault="009951B9" w:rsidP="009951B9">
                  <w:pPr>
                    <w:jc w:val="center"/>
                  </w:pPr>
                  <w:r w:rsidRPr="009951B9">
                    <w:rPr>
                      <w:b/>
                      <w:bCs/>
                      <w:lang w:val="uk-UA"/>
                    </w:rPr>
                    <w:t>2017р</w:t>
                  </w:r>
                </w:p>
              </w:txbxContent>
            </v:textbox>
          </v:shape>
        </w:pict>
      </w:r>
    </w:p>
    <w:p w:rsidR="00017936" w:rsidRDefault="00017936" w:rsidP="00017936">
      <w:pPr>
        <w:pStyle w:val="a3"/>
        <w:spacing w:line="360" w:lineRule="auto"/>
        <w:ind w:hanging="993"/>
        <w:jc w:val="center"/>
        <w:rPr>
          <w:rFonts w:ascii="Times New Roman" w:hAnsi="Times New Roman" w:cs="Times New Roman"/>
          <w:sz w:val="28"/>
          <w:szCs w:val="28"/>
          <w:lang w:eastAsia="ru-RU"/>
        </w:rPr>
      </w:pPr>
    </w:p>
    <w:p w:rsidR="00017936" w:rsidRDefault="00017936" w:rsidP="004375A2">
      <w:pPr>
        <w:pStyle w:val="a3"/>
        <w:spacing w:line="360" w:lineRule="auto"/>
        <w:ind w:firstLine="851"/>
        <w:jc w:val="center"/>
        <w:rPr>
          <w:rFonts w:ascii="Times New Roman" w:hAnsi="Times New Roman" w:cs="Times New Roman"/>
          <w:sz w:val="28"/>
          <w:szCs w:val="28"/>
          <w:lang w:eastAsia="ru-RU"/>
        </w:rPr>
      </w:pPr>
    </w:p>
    <w:p w:rsidR="00017936" w:rsidRDefault="00017936" w:rsidP="00017936">
      <w:pPr>
        <w:pStyle w:val="a3"/>
        <w:spacing w:line="360" w:lineRule="auto"/>
        <w:ind w:hanging="709"/>
        <w:jc w:val="center"/>
        <w:rPr>
          <w:rFonts w:ascii="Times New Roman" w:hAnsi="Times New Roman" w:cs="Times New Roman"/>
          <w:sz w:val="28"/>
          <w:szCs w:val="28"/>
          <w:lang w:eastAsia="ru-RU"/>
        </w:rPr>
      </w:pPr>
    </w:p>
    <w:p w:rsidR="00017936" w:rsidRDefault="00017936"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9951B9" w:rsidRDefault="009951B9" w:rsidP="004375A2">
      <w:pPr>
        <w:pStyle w:val="a3"/>
        <w:spacing w:line="360" w:lineRule="auto"/>
        <w:ind w:firstLine="851"/>
        <w:jc w:val="center"/>
        <w:rPr>
          <w:rFonts w:ascii="Times New Roman" w:hAnsi="Times New Roman" w:cs="Times New Roman"/>
          <w:sz w:val="28"/>
          <w:szCs w:val="28"/>
          <w:lang w:eastAsia="ru-RU"/>
        </w:rPr>
      </w:pPr>
    </w:p>
    <w:p w:rsidR="00017936" w:rsidRDefault="00017936" w:rsidP="004375A2">
      <w:pPr>
        <w:pStyle w:val="a3"/>
        <w:spacing w:line="360" w:lineRule="auto"/>
        <w:ind w:firstLine="851"/>
        <w:jc w:val="center"/>
        <w:rPr>
          <w:rFonts w:ascii="Times New Roman" w:hAnsi="Times New Roman" w:cs="Times New Roman"/>
          <w:sz w:val="28"/>
          <w:szCs w:val="28"/>
          <w:lang w:eastAsia="ru-RU"/>
        </w:rPr>
      </w:pPr>
    </w:p>
    <w:p w:rsidR="00D43AB6" w:rsidRDefault="00D43AB6" w:rsidP="004375A2">
      <w:pPr>
        <w:pStyle w:val="a3"/>
        <w:spacing w:line="360" w:lineRule="auto"/>
        <w:ind w:firstLine="851"/>
        <w:jc w:val="both"/>
        <w:rPr>
          <w:rFonts w:ascii="Times New Roman" w:hAnsi="Times New Roman" w:cs="Times New Roman"/>
          <w:sz w:val="28"/>
          <w:szCs w:val="28"/>
          <w:lang w:eastAsia="ru-RU"/>
        </w:rPr>
      </w:pPr>
    </w:p>
    <w:p w:rsidR="00D43AB6" w:rsidRDefault="00D43AB6" w:rsidP="00CA2A72">
      <w:pPr>
        <w:pStyle w:val="a3"/>
        <w:spacing w:line="360" w:lineRule="auto"/>
        <w:ind w:firstLine="851"/>
        <w:jc w:val="center"/>
        <w:rPr>
          <w:rFonts w:ascii="Times New Roman" w:hAnsi="Times New Roman" w:cs="Times New Roman"/>
          <w:sz w:val="28"/>
          <w:szCs w:val="28"/>
          <w:lang w:eastAsia="ru-RU"/>
        </w:rPr>
      </w:pPr>
      <w:r>
        <w:rPr>
          <w:rFonts w:ascii="Times New Roman" w:hAnsi="Times New Roman" w:cs="Times New Roman"/>
          <w:sz w:val="28"/>
          <w:szCs w:val="28"/>
          <w:lang w:eastAsia="ru-RU"/>
        </w:rPr>
        <w:t>ЗМІСТ</w:t>
      </w:r>
    </w:p>
    <w:p w:rsidR="004375A2" w:rsidRPr="009074BD" w:rsidRDefault="00D43AB6" w:rsidP="004375A2">
      <w:pPr>
        <w:pStyle w:val="a3"/>
        <w:spacing w:line="360" w:lineRule="auto"/>
        <w:ind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375A2">
        <w:rPr>
          <w:rFonts w:ascii="Times New Roman" w:hAnsi="Times New Roman" w:cs="Times New Roman"/>
          <w:sz w:val="28"/>
          <w:szCs w:val="28"/>
          <w:lang w:eastAsia="ru-RU"/>
        </w:rPr>
        <w:t>Вступ</w:t>
      </w:r>
    </w:p>
    <w:p w:rsidR="004375A2" w:rsidRPr="009074BD" w:rsidRDefault="004375A2" w:rsidP="004375A2">
      <w:pPr>
        <w:pStyle w:val="a3"/>
        <w:numPr>
          <w:ilvl w:val="0"/>
          <w:numId w:val="3"/>
        </w:numPr>
        <w:spacing w:line="360" w:lineRule="auto"/>
        <w:ind w:right="566"/>
        <w:jc w:val="both"/>
        <w:rPr>
          <w:rFonts w:ascii="Times New Roman" w:hAnsi="Times New Roman" w:cs="Times New Roman"/>
          <w:sz w:val="28"/>
          <w:szCs w:val="28"/>
          <w:lang w:eastAsia="ru-RU"/>
        </w:rPr>
      </w:pPr>
      <w:r w:rsidRPr="009074BD">
        <w:rPr>
          <w:rFonts w:ascii="Times New Roman" w:hAnsi="Times New Roman" w:cs="Times New Roman"/>
          <w:sz w:val="28"/>
          <w:szCs w:val="28"/>
          <w:lang w:eastAsia="ru-RU"/>
        </w:rPr>
        <w:t>Креативні методи освіти на уроках</w:t>
      </w:r>
      <w:r w:rsidRPr="009074BD">
        <w:rPr>
          <w:rFonts w:ascii="Times New Roman" w:hAnsi="Times New Roman" w:cs="Times New Roman"/>
          <w:sz w:val="28"/>
          <w:szCs w:val="28"/>
          <w:lang w:val="ru-RU" w:eastAsia="ru-RU"/>
        </w:rPr>
        <w:t xml:space="preserve"> </w:t>
      </w:r>
      <w:proofErr w:type="spellStart"/>
      <w:r w:rsidRPr="009074BD">
        <w:rPr>
          <w:rFonts w:ascii="Times New Roman" w:hAnsi="Times New Roman" w:cs="Times New Roman"/>
          <w:sz w:val="28"/>
          <w:szCs w:val="28"/>
          <w:lang w:val="ru-RU" w:eastAsia="ru-RU"/>
        </w:rPr>
        <w:t>виробничого</w:t>
      </w:r>
      <w:proofErr w:type="spellEnd"/>
      <w:r w:rsidRPr="009074BD">
        <w:rPr>
          <w:rFonts w:ascii="Times New Roman" w:hAnsi="Times New Roman" w:cs="Times New Roman"/>
          <w:sz w:val="28"/>
          <w:szCs w:val="28"/>
          <w:lang w:val="ru-RU" w:eastAsia="ru-RU"/>
        </w:rPr>
        <w:t xml:space="preserve"> </w:t>
      </w:r>
      <w:proofErr w:type="spellStart"/>
      <w:r w:rsidRPr="009074BD">
        <w:rPr>
          <w:rFonts w:ascii="Times New Roman" w:hAnsi="Times New Roman" w:cs="Times New Roman"/>
          <w:sz w:val="28"/>
          <w:szCs w:val="28"/>
          <w:lang w:val="ru-RU" w:eastAsia="ru-RU"/>
        </w:rPr>
        <w:t>навчання</w:t>
      </w:r>
      <w:proofErr w:type="spellEnd"/>
      <w:r w:rsidRPr="009074BD">
        <w:rPr>
          <w:rFonts w:ascii="Times New Roman" w:hAnsi="Times New Roman" w:cs="Times New Roman"/>
          <w:sz w:val="28"/>
          <w:szCs w:val="28"/>
          <w:lang w:eastAsia="ru-RU"/>
        </w:rPr>
        <w:t>.</w:t>
      </w:r>
    </w:p>
    <w:p w:rsidR="004375A2" w:rsidRPr="009074BD" w:rsidRDefault="004375A2" w:rsidP="004375A2">
      <w:pPr>
        <w:pStyle w:val="a3"/>
        <w:numPr>
          <w:ilvl w:val="0"/>
          <w:numId w:val="3"/>
        </w:numPr>
        <w:spacing w:line="360" w:lineRule="auto"/>
        <w:ind w:right="566"/>
        <w:jc w:val="both"/>
        <w:rPr>
          <w:rFonts w:ascii="Times New Roman" w:hAnsi="Times New Roman" w:cs="Times New Roman"/>
          <w:sz w:val="28"/>
          <w:szCs w:val="28"/>
          <w:lang w:eastAsia="ru-RU"/>
        </w:rPr>
      </w:pPr>
      <w:r w:rsidRPr="009074BD">
        <w:rPr>
          <w:rFonts w:ascii="Times New Roman" w:hAnsi="Times New Roman" w:cs="Times New Roman"/>
          <w:sz w:val="28"/>
          <w:szCs w:val="28"/>
          <w:lang w:eastAsia="ru-RU"/>
        </w:rPr>
        <w:t>Важливість розвитку самостійної пізнавальної діяльності на уроках виробничого навчання.</w:t>
      </w:r>
    </w:p>
    <w:p w:rsidR="004375A2" w:rsidRPr="009074BD" w:rsidRDefault="004375A2" w:rsidP="004375A2">
      <w:pPr>
        <w:pStyle w:val="a3"/>
        <w:spacing w:line="360" w:lineRule="auto"/>
        <w:ind w:right="566" w:firstLine="851"/>
        <w:jc w:val="both"/>
        <w:rPr>
          <w:rFonts w:ascii="Times New Roman" w:hAnsi="Times New Roman" w:cs="Times New Roman"/>
          <w:sz w:val="28"/>
          <w:szCs w:val="28"/>
          <w:lang w:eastAsia="ru-RU"/>
        </w:rPr>
      </w:pPr>
      <w:r w:rsidRPr="009074BD">
        <w:rPr>
          <w:rFonts w:ascii="Times New Roman" w:hAnsi="Times New Roman" w:cs="Times New Roman"/>
          <w:sz w:val="28"/>
          <w:szCs w:val="28"/>
          <w:lang w:val="ru-RU" w:eastAsia="ru-RU"/>
        </w:rPr>
        <w:t xml:space="preserve">3.  </w:t>
      </w:r>
      <w:r w:rsidRPr="009074BD">
        <w:rPr>
          <w:rFonts w:ascii="Times New Roman" w:hAnsi="Times New Roman" w:cs="Times New Roman"/>
          <w:sz w:val="28"/>
          <w:szCs w:val="28"/>
          <w:lang w:eastAsia="ru-RU"/>
        </w:rPr>
        <w:t>Використання креативних методів освіти на різних етапах уроку з метою розвитку самостійної пізнавальної діяльності.</w:t>
      </w:r>
    </w:p>
    <w:p w:rsidR="004375A2" w:rsidRPr="009074BD" w:rsidRDefault="004375A2" w:rsidP="004375A2">
      <w:pPr>
        <w:pStyle w:val="a3"/>
        <w:spacing w:line="360" w:lineRule="auto"/>
        <w:ind w:right="566" w:firstLine="851"/>
        <w:jc w:val="both"/>
        <w:rPr>
          <w:rFonts w:ascii="Times New Roman" w:hAnsi="Times New Roman" w:cs="Times New Roman"/>
          <w:color w:val="000000"/>
          <w:kern w:val="36"/>
          <w:sz w:val="28"/>
          <w:szCs w:val="28"/>
          <w:lang w:eastAsia="ru-RU"/>
        </w:rPr>
      </w:pPr>
      <w:r w:rsidRPr="009074BD">
        <w:rPr>
          <w:rFonts w:ascii="Times New Roman" w:hAnsi="Times New Roman" w:cs="Times New Roman"/>
          <w:color w:val="000000"/>
          <w:kern w:val="36"/>
          <w:sz w:val="28"/>
          <w:szCs w:val="28"/>
          <w:lang w:eastAsia="ru-RU"/>
        </w:rPr>
        <w:t>4. Формування креативності майбутніх кухарів, кондитерів засобами інтуїтивного мислення</w:t>
      </w:r>
      <w:r>
        <w:rPr>
          <w:rFonts w:ascii="Times New Roman" w:hAnsi="Times New Roman" w:cs="Times New Roman"/>
          <w:color w:val="000000"/>
          <w:kern w:val="36"/>
          <w:sz w:val="28"/>
          <w:szCs w:val="28"/>
          <w:lang w:eastAsia="ru-RU"/>
        </w:rPr>
        <w:t>.</w:t>
      </w:r>
    </w:p>
    <w:p w:rsidR="004375A2" w:rsidRPr="00F41EBE" w:rsidRDefault="004375A2" w:rsidP="004375A2">
      <w:pPr>
        <w:pStyle w:val="a3"/>
        <w:spacing w:line="360" w:lineRule="auto"/>
        <w:ind w:firstLine="851"/>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Використана література.</w:t>
      </w: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ind w:firstLine="851"/>
        <w:jc w:val="both"/>
        <w:rPr>
          <w:rFonts w:ascii="Times New Roman" w:hAnsi="Times New Roman" w:cs="Times New Roman"/>
          <w:b/>
          <w:sz w:val="28"/>
          <w:szCs w:val="28"/>
          <w:lang w:eastAsia="ru-RU"/>
        </w:rPr>
      </w:pPr>
    </w:p>
    <w:p w:rsidR="004375A2" w:rsidRDefault="004375A2" w:rsidP="004375A2">
      <w:pPr>
        <w:pStyle w:val="a3"/>
        <w:spacing w:line="360" w:lineRule="auto"/>
        <w:jc w:val="both"/>
        <w:rPr>
          <w:rFonts w:ascii="Times New Roman" w:hAnsi="Times New Roman" w:cs="Times New Roman"/>
          <w:b/>
          <w:sz w:val="28"/>
          <w:szCs w:val="28"/>
          <w:lang w:eastAsia="ru-RU"/>
        </w:rPr>
      </w:pPr>
    </w:p>
    <w:p w:rsidR="00CA2A72" w:rsidRDefault="00CA2A72" w:rsidP="004375A2">
      <w:pPr>
        <w:pStyle w:val="a3"/>
        <w:spacing w:line="360" w:lineRule="auto"/>
        <w:jc w:val="both"/>
        <w:rPr>
          <w:rFonts w:ascii="Times New Roman" w:hAnsi="Times New Roman" w:cs="Times New Roman"/>
          <w:b/>
          <w:sz w:val="28"/>
          <w:szCs w:val="28"/>
          <w:lang w:eastAsia="ru-RU"/>
        </w:rPr>
      </w:pPr>
    </w:p>
    <w:p w:rsidR="004375A2" w:rsidRDefault="004375A2" w:rsidP="00E1687F">
      <w:pPr>
        <w:pStyle w:val="a3"/>
        <w:spacing w:line="360" w:lineRule="auto"/>
        <w:jc w:val="both"/>
        <w:rPr>
          <w:rFonts w:ascii="Times New Roman" w:hAnsi="Times New Roman" w:cs="Times New Roman"/>
          <w:b/>
          <w:sz w:val="28"/>
          <w:szCs w:val="28"/>
          <w:lang w:eastAsia="ru-RU"/>
        </w:rPr>
      </w:pPr>
    </w:p>
    <w:p w:rsidR="00E1687F" w:rsidRDefault="00E1687F" w:rsidP="00E1687F">
      <w:pPr>
        <w:pStyle w:val="a3"/>
        <w:spacing w:line="360" w:lineRule="auto"/>
        <w:ind w:firstLine="851"/>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p>
    <w:p w:rsidR="004375A2" w:rsidRPr="00BE7B7E" w:rsidRDefault="004375A2" w:rsidP="00E1687F">
      <w:pPr>
        <w:pStyle w:val="a3"/>
        <w:spacing w:line="360" w:lineRule="auto"/>
        <w:ind w:firstLine="851"/>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Вступ</w:t>
      </w:r>
    </w:p>
    <w:p w:rsidR="001570B9" w:rsidRPr="00F41EBE" w:rsidRDefault="001570B9" w:rsidP="001570B9">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Ми з вами живемо в епоху перебудови суспільства. Педагогічна освіта також переживає еру реформ та нововведень. Головна мета нинішньої педагогіки це пошук нових, оптимальних, методів та прийомів освіти, що дадуть змогу розвивати творчу особистість учня. Сучасному суспільству потрібен учень з креативним мисленням, яке потрібно розвивати.</w:t>
      </w:r>
    </w:p>
    <w:p w:rsidR="004375A2" w:rsidRPr="00F41EBE" w:rsidRDefault="004375A2" w:rsidP="00E1687F">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Сучасне суспільство вимагає нестандартного, відірваного від стереотипів креативного мислення, що буде сприяти розвитку творчої особистості, а для розвитку творчої особистості учня потрібні творчо розвинені </w:t>
      </w:r>
      <w:r w:rsidR="00CA2A72">
        <w:rPr>
          <w:rFonts w:ascii="Times New Roman" w:hAnsi="Times New Roman" w:cs="Times New Roman"/>
          <w:sz w:val="28"/>
          <w:szCs w:val="28"/>
          <w:lang w:eastAsia="ru-RU"/>
        </w:rPr>
        <w:t>викладачі та майстри  виробничого навчання.</w:t>
      </w:r>
    </w:p>
    <w:p w:rsidR="004375A2" w:rsidRPr="00BE7B7E" w:rsidRDefault="004375A2" w:rsidP="00E1687F">
      <w:pPr>
        <w:pStyle w:val="a3"/>
        <w:numPr>
          <w:ilvl w:val="0"/>
          <w:numId w:val="10"/>
        </w:numPr>
        <w:spacing w:line="360" w:lineRule="auto"/>
        <w:jc w:val="center"/>
        <w:rPr>
          <w:rFonts w:ascii="Times New Roman" w:hAnsi="Times New Roman" w:cs="Times New Roman"/>
          <w:b/>
          <w:sz w:val="28"/>
          <w:szCs w:val="28"/>
          <w:lang w:eastAsia="ru-RU"/>
        </w:rPr>
      </w:pPr>
      <w:r w:rsidRPr="00BE7B7E">
        <w:rPr>
          <w:rFonts w:ascii="Times New Roman" w:hAnsi="Times New Roman" w:cs="Times New Roman"/>
          <w:b/>
          <w:sz w:val="28"/>
          <w:szCs w:val="28"/>
          <w:lang w:eastAsia="ru-RU"/>
        </w:rPr>
        <w:t>Креативні методи освіти на уроках</w:t>
      </w:r>
      <w:r w:rsidRPr="00BE7B7E">
        <w:rPr>
          <w:rFonts w:ascii="Times New Roman" w:hAnsi="Times New Roman" w:cs="Times New Roman"/>
          <w:b/>
          <w:sz w:val="28"/>
          <w:szCs w:val="28"/>
          <w:lang w:val="ru-RU" w:eastAsia="ru-RU"/>
        </w:rPr>
        <w:t xml:space="preserve"> </w:t>
      </w:r>
      <w:proofErr w:type="spellStart"/>
      <w:r w:rsidRPr="00BE7B7E">
        <w:rPr>
          <w:rFonts w:ascii="Times New Roman" w:hAnsi="Times New Roman" w:cs="Times New Roman"/>
          <w:b/>
          <w:sz w:val="28"/>
          <w:szCs w:val="28"/>
          <w:lang w:val="ru-RU" w:eastAsia="ru-RU"/>
        </w:rPr>
        <w:t>виробничого</w:t>
      </w:r>
      <w:proofErr w:type="spellEnd"/>
      <w:r w:rsidRPr="00BE7B7E">
        <w:rPr>
          <w:rFonts w:ascii="Times New Roman" w:hAnsi="Times New Roman" w:cs="Times New Roman"/>
          <w:b/>
          <w:sz w:val="28"/>
          <w:szCs w:val="28"/>
          <w:lang w:val="ru-RU" w:eastAsia="ru-RU"/>
        </w:rPr>
        <w:t xml:space="preserve"> </w:t>
      </w:r>
      <w:proofErr w:type="spellStart"/>
      <w:r w:rsidRPr="00BE7B7E">
        <w:rPr>
          <w:rFonts w:ascii="Times New Roman" w:hAnsi="Times New Roman" w:cs="Times New Roman"/>
          <w:b/>
          <w:sz w:val="28"/>
          <w:szCs w:val="28"/>
          <w:lang w:val="ru-RU" w:eastAsia="ru-RU"/>
        </w:rPr>
        <w:t>навчання</w:t>
      </w:r>
      <w:proofErr w:type="spellEnd"/>
      <w:r w:rsidRPr="00BE7B7E">
        <w:rPr>
          <w:rFonts w:ascii="Times New Roman" w:hAnsi="Times New Roman" w:cs="Times New Roman"/>
          <w:b/>
          <w:sz w:val="28"/>
          <w:szCs w:val="28"/>
          <w:lang w:eastAsia="ru-RU"/>
        </w:rPr>
        <w:t>.</w:t>
      </w:r>
    </w:p>
    <w:p w:rsidR="004375A2" w:rsidRPr="00F41EBE"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Ми з вами живемо в епоху перебудови суспільства. Педагогічна освіта також переживає еру реформ та нововведень. Головна мета нинішньої педагогіки це пошук нових, оптимальних, методів та прийомів освіти, що дадуть змогу розвивати творчу особистість учня. Сучасному суспільству потрібен учень з креативним мисленням, яке потрібно розвивати.</w:t>
      </w:r>
    </w:p>
    <w:p w:rsidR="004375A2" w:rsidRPr="00F41EBE"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Креативне мислення це складний процес в який включається сприйняття матеріалу, його осмислення, запам’ятовування, аналіз та синтез з метою використовування набутих знань для висунення нестандартних, принципово нових  рішень. Креативність це спосіб розумової діяльності основі якого лежить творчість.</w:t>
      </w:r>
    </w:p>
    <w:p w:rsidR="004375A2" w:rsidRPr="00F41EBE"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Головна суть креативної освіти на уроках виробничого навчання відмовитись від репродуктивного відтворення матеріалу підручника</w:t>
      </w:r>
      <w:r w:rsidR="00E25AE8">
        <w:rPr>
          <w:rFonts w:ascii="Times New Roman" w:hAnsi="Times New Roman" w:cs="Times New Roman"/>
          <w:sz w:val="28"/>
          <w:szCs w:val="28"/>
          <w:lang w:eastAsia="ru-RU"/>
        </w:rPr>
        <w:t>,</w:t>
      </w:r>
      <w:r w:rsidRPr="00F41EBE">
        <w:rPr>
          <w:rFonts w:ascii="Times New Roman" w:hAnsi="Times New Roman" w:cs="Times New Roman"/>
          <w:sz w:val="28"/>
          <w:szCs w:val="28"/>
          <w:lang w:eastAsia="ru-RU"/>
        </w:rPr>
        <w:t xml:space="preserve"> а впровадження принципово нових методів навчання, що сприятимуть розвитку творчої особистості.</w:t>
      </w:r>
    </w:p>
    <w:p w:rsidR="00E25AE8" w:rsidRPr="00A04CF8" w:rsidRDefault="004375A2" w:rsidP="00A04CF8">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Під час вибору методів уроку потрібно віддавати перевагу саме активним методам освіти. До них можна віднести проблемне навчання, творчо-пошуковий метод,  дослідницький. При формуванні креативного мислення потрібно обирати такі форми роботи, які найповніше дадуть змогу </w:t>
      </w:r>
      <w:proofErr w:type="spellStart"/>
      <w:r w:rsidRPr="00F41EBE">
        <w:rPr>
          <w:rFonts w:ascii="Times New Roman" w:hAnsi="Times New Roman" w:cs="Times New Roman"/>
          <w:sz w:val="28"/>
          <w:szCs w:val="28"/>
          <w:lang w:eastAsia="ru-RU"/>
        </w:rPr>
        <w:t>самореалізуватися</w:t>
      </w:r>
      <w:proofErr w:type="spellEnd"/>
      <w:r w:rsidRPr="00F41EBE">
        <w:rPr>
          <w:rFonts w:ascii="Times New Roman" w:hAnsi="Times New Roman" w:cs="Times New Roman"/>
          <w:sz w:val="28"/>
          <w:szCs w:val="28"/>
          <w:lang w:eastAsia="ru-RU"/>
        </w:rPr>
        <w:t xml:space="preserve"> учням. До таких форм можна віднести індивідуальну та групову роботу. </w:t>
      </w:r>
    </w:p>
    <w:p w:rsidR="00E1687F"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Існує багато методів та прийомів креативної освіти.</w:t>
      </w:r>
    </w:p>
    <w:p w:rsidR="00E1687F" w:rsidRDefault="00E1687F" w:rsidP="004375A2">
      <w:pPr>
        <w:pStyle w:val="a3"/>
        <w:spacing w:line="360" w:lineRule="auto"/>
        <w:ind w:firstLine="851"/>
        <w:jc w:val="both"/>
        <w:rPr>
          <w:rFonts w:ascii="Times New Roman" w:hAnsi="Times New Roman" w:cs="Times New Roman"/>
          <w:sz w:val="28"/>
          <w:szCs w:val="28"/>
          <w:lang w:eastAsia="ru-RU"/>
        </w:rPr>
      </w:pPr>
    </w:p>
    <w:p w:rsidR="00E1687F" w:rsidRPr="00F41EBE" w:rsidRDefault="004375A2" w:rsidP="00E1687F">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lastRenderedPageBreak/>
        <w:t xml:space="preserve"> Розглянемо ті, які найкраще будуть підходити саме під час виробничого навчання. </w:t>
      </w:r>
    </w:p>
    <w:p w:rsidR="00E25AE8" w:rsidRDefault="004375A2" w:rsidP="00FE1A5F">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До кр</w:t>
      </w:r>
      <w:r w:rsidR="00137126">
        <w:rPr>
          <w:rFonts w:ascii="Times New Roman" w:hAnsi="Times New Roman" w:cs="Times New Roman"/>
          <w:sz w:val="28"/>
          <w:szCs w:val="28"/>
          <w:lang w:eastAsia="ru-RU"/>
        </w:rPr>
        <w:t xml:space="preserve">еативних методів належать  </w:t>
      </w:r>
      <w:r w:rsidR="00FE1A5F">
        <w:rPr>
          <w:rFonts w:ascii="Times New Roman" w:hAnsi="Times New Roman" w:cs="Times New Roman"/>
          <w:sz w:val="28"/>
          <w:szCs w:val="28"/>
          <w:lang w:eastAsia="ru-RU"/>
        </w:rPr>
        <w:t>:</w:t>
      </w:r>
      <w:r w:rsidRPr="00F41EBE">
        <w:rPr>
          <w:rFonts w:ascii="Times New Roman" w:hAnsi="Times New Roman" w:cs="Times New Roman"/>
          <w:sz w:val="28"/>
          <w:szCs w:val="28"/>
          <w:lang w:eastAsia="ru-RU"/>
        </w:rPr>
        <w:t xml:space="preserve"> </w:t>
      </w:r>
    </w:p>
    <w:p w:rsidR="00E1687F" w:rsidRDefault="0086693F" w:rsidP="00FE1A5F">
      <w:pPr>
        <w:pStyle w:val="a3"/>
        <w:spacing w:line="360" w:lineRule="auto"/>
        <w:ind w:firstLine="851"/>
        <w:jc w:val="both"/>
        <w:rPr>
          <w:rFonts w:ascii="Times New Roman" w:hAnsi="Times New Roman" w:cs="Times New Roman"/>
          <w:sz w:val="28"/>
          <w:szCs w:val="28"/>
          <w:lang w:eastAsia="ru-RU"/>
        </w:rPr>
      </w:pPr>
      <w:r w:rsidRPr="0086693F">
        <w:rPr>
          <w:rFonts w:ascii="Times New Roman" w:hAnsi="Times New Roman" w:cs="Times New Roman"/>
          <w:b/>
          <w:i/>
          <w:noProof/>
          <w:color w:val="632423" w:themeColor="accent2" w:themeShade="80"/>
          <w:sz w:val="28"/>
          <w:szCs w:val="28"/>
          <w:u w:val="single"/>
          <w:lang w:val="ru-RU"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40" type="#_x0000_t103" style="position:absolute;left:0;text-align:left;margin-left:191.95pt;margin-top:20.75pt;width:113.85pt;height:54.4pt;z-index:251663360" fillcolor="#b2a1c7 [1943]" strokecolor="#b2a1c7 [1943]" strokeweight="1pt">
            <v:fill color2="#e5dfec [663]" angle="-45" focus="-50%" type="gradient"/>
            <v:shadow on="t" type="perspective" color="#3f3151 [1607]" opacity=".5" offset="1pt" offset2="-3pt"/>
          </v:shape>
        </w:pict>
      </w:r>
    </w:p>
    <w:tbl>
      <w:tblPr>
        <w:tblStyle w:val="a7"/>
        <w:tblW w:w="0" w:type="auto"/>
        <w:tblBorders>
          <w:top w:val="doubleWave" w:sz="6" w:space="0" w:color="403152" w:themeColor="accent4" w:themeShade="80"/>
          <w:left w:val="doubleWave" w:sz="6" w:space="0" w:color="403152" w:themeColor="accent4" w:themeShade="80"/>
          <w:bottom w:val="doubleWave" w:sz="6" w:space="0" w:color="403152" w:themeColor="accent4" w:themeShade="80"/>
          <w:right w:val="doubleWave" w:sz="6" w:space="0" w:color="403152" w:themeColor="accent4" w:themeShade="80"/>
          <w:insideH w:val="doubleWave" w:sz="6" w:space="0" w:color="403152" w:themeColor="accent4" w:themeShade="80"/>
          <w:insideV w:val="doubleWave" w:sz="6" w:space="0" w:color="403152" w:themeColor="accent4" w:themeShade="80"/>
        </w:tblBorders>
        <w:tblLook w:val="04A0"/>
      </w:tblPr>
      <w:tblGrid>
        <w:gridCol w:w="6345"/>
        <w:gridCol w:w="3793"/>
      </w:tblGrid>
      <w:tr w:rsidR="00E61FF6" w:rsidTr="00D04E7E">
        <w:trPr>
          <w:trHeight w:val="3240"/>
        </w:trPr>
        <w:tc>
          <w:tcPr>
            <w:tcW w:w="6345" w:type="dxa"/>
          </w:tcPr>
          <w:p w:rsidR="00E61FF6" w:rsidRPr="00E61FF6" w:rsidRDefault="0086693F" w:rsidP="00E25AE8">
            <w:pPr>
              <w:pStyle w:val="a3"/>
              <w:spacing w:line="360" w:lineRule="auto"/>
              <w:jc w:val="both"/>
              <w:rPr>
                <w:rFonts w:ascii="Times New Roman" w:hAnsi="Times New Roman" w:cs="Times New Roman"/>
                <w:b/>
                <w:i/>
                <w:color w:val="984806" w:themeColor="accent6" w:themeShade="80"/>
                <w:sz w:val="28"/>
                <w:szCs w:val="28"/>
                <w:u w:val="single"/>
                <w:lang w:eastAsia="ru-RU"/>
              </w:rPr>
            </w:pPr>
            <w:r>
              <w:rPr>
                <w:rFonts w:ascii="Times New Roman" w:hAnsi="Times New Roman" w:cs="Times New Roman"/>
                <w:b/>
                <w:i/>
                <w:noProof/>
                <w:color w:val="984806" w:themeColor="accent6" w:themeShade="80"/>
                <w:sz w:val="28"/>
                <w:szCs w:val="28"/>
                <w:u w:val="single"/>
                <w:lang w:val="ru-RU" w:eastAsia="ru-RU"/>
              </w:rPr>
              <w:pict>
                <v:shape id="_x0000_s1046" type="#_x0000_t103" style="position:absolute;left:0;text-align:left;margin-left:201.95pt;margin-top:8.95pt;width:95.45pt;height:84.55pt;z-index:251657215" fillcolor="#c0504d [3205]" strokecolor="#f2f2f2 [3041]" strokeweight="3pt">
                  <v:shadow on="t" type="perspective" color="#622423 [1605]" opacity=".5" offset="1pt" offset2="-1pt"/>
                </v:shape>
              </w:pict>
            </w:r>
            <w:r>
              <w:rPr>
                <w:rFonts w:ascii="Times New Roman" w:hAnsi="Times New Roman" w:cs="Times New Roman"/>
                <w:b/>
                <w:i/>
                <w:noProof/>
                <w:color w:val="984806" w:themeColor="accent6" w:themeShade="80"/>
                <w:sz w:val="28"/>
                <w:szCs w:val="28"/>
                <w:u w:val="single"/>
                <w:lang w:val="ru-RU" w:eastAsia="ru-RU"/>
              </w:rPr>
              <w:pict>
                <v:shapetype id="_x0000_t202" coordsize="21600,21600" o:spt="202" path="m,l,21600r21600,l21600,xe">
                  <v:stroke joinstyle="miter"/>
                  <v:path gradientshapeok="t" o:connecttype="rect"/>
                </v:shapetype>
                <v:shape id="_x0000_s1043" type="#_x0000_t202" style="position:absolute;left:0;text-align:left;margin-left:16.95pt;margin-top:23.2pt;width:180pt;height:28.45pt;z-index:251667456" fillcolor="#fbd4b4 [1305]" strokecolor="#5f497a [2407]">
                  <v:textbox>
                    <w:txbxContent>
                      <w:p w:rsidR="00E61FF6" w:rsidRPr="00F41EBE" w:rsidRDefault="00E61FF6" w:rsidP="00E25AE8">
                        <w:pPr>
                          <w:pStyle w:val="a3"/>
                          <w:spacing w:line="360" w:lineRule="auto"/>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метод </w:t>
                        </w:r>
                        <w:proofErr w:type="spellStart"/>
                        <w:r w:rsidRPr="00F41EBE">
                          <w:rPr>
                            <w:rFonts w:ascii="Times New Roman" w:hAnsi="Times New Roman" w:cs="Times New Roman"/>
                            <w:sz w:val="28"/>
                            <w:szCs w:val="28"/>
                            <w:lang w:eastAsia="ru-RU"/>
                          </w:rPr>
                          <w:t>емпатії</w:t>
                        </w:r>
                        <w:proofErr w:type="spellEnd"/>
                        <w:r w:rsidRPr="00F41EBE">
                          <w:rPr>
                            <w:rFonts w:ascii="Times New Roman" w:hAnsi="Times New Roman" w:cs="Times New Roman"/>
                            <w:sz w:val="28"/>
                            <w:szCs w:val="28"/>
                            <w:lang w:eastAsia="ru-RU"/>
                          </w:rPr>
                          <w:t xml:space="preserve">, </w:t>
                        </w:r>
                      </w:p>
                      <w:p w:rsidR="00E61FF6" w:rsidRDefault="00E61FF6"/>
                    </w:txbxContent>
                  </v:textbox>
                </v:shape>
              </w:pict>
            </w:r>
            <w:r w:rsidR="00137126">
              <w:rPr>
                <w:rFonts w:ascii="Times New Roman" w:hAnsi="Times New Roman" w:cs="Times New Roman"/>
                <w:b/>
                <w:i/>
                <w:color w:val="984806" w:themeColor="accent6" w:themeShade="80"/>
                <w:sz w:val="28"/>
                <w:szCs w:val="28"/>
                <w:u w:val="single"/>
                <w:lang w:eastAsia="ru-RU"/>
              </w:rPr>
              <w:t xml:space="preserve">інтуїтивний </w:t>
            </w:r>
            <w:r w:rsidR="00E61FF6" w:rsidRPr="00E61FF6">
              <w:rPr>
                <w:rFonts w:ascii="Times New Roman" w:hAnsi="Times New Roman" w:cs="Times New Roman"/>
                <w:b/>
                <w:i/>
                <w:color w:val="984806" w:themeColor="accent6" w:themeShade="80"/>
                <w:sz w:val="28"/>
                <w:szCs w:val="28"/>
                <w:u w:val="single"/>
                <w:lang w:eastAsia="ru-RU"/>
              </w:rPr>
              <w:t xml:space="preserve"> метод</w:t>
            </w:r>
          </w:p>
          <w:p w:rsidR="00E61FF6" w:rsidRDefault="0086693F" w:rsidP="00E25AE8">
            <w:pPr>
              <w:pStyle w:val="a3"/>
              <w:spacing w:line="360" w:lineRule="auto"/>
              <w:jc w:val="both"/>
              <w:rPr>
                <w:rFonts w:ascii="Times New Roman" w:hAnsi="Times New Roman" w:cs="Times New Roman"/>
                <w:b/>
                <w:i/>
                <w:color w:val="632423" w:themeColor="accent2" w:themeShade="80"/>
                <w:sz w:val="28"/>
                <w:szCs w:val="28"/>
                <w:u w:val="single"/>
                <w:lang w:eastAsia="ru-RU"/>
              </w:rPr>
            </w:pPr>
            <w:r w:rsidRPr="0086693F">
              <w:rPr>
                <w:rFonts w:ascii="Times New Roman" w:hAnsi="Times New Roman" w:cs="Times New Roman"/>
                <w:b/>
                <w:i/>
                <w:noProof/>
                <w:color w:val="984806" w:themeColor="accent6" w:themeShade="80"/>
                <w:sz w:val="28"/>
                <w:szCs w:val="28"/>
                <w:u w:val="single"/>
                <w:lang w:val="ru-RU" w:eastAsia="ru-RU"/>
              </w:rPr>
              <w:pict>
                <v:shape id="_x0000_s1047" type="#_x0000_t103" style="position:absolute;left:0;text-align:left;margin-left:201.95pt;margin-top:10.75pt;width:103.85pt;height:115.5pt;z-index:251656190" adj=",18531" fillcolor="#9bbb59 [3206]" strokecolor="#f2f2f2 [3041]" strokeweight="3pt">
                  <v:shadow on="t" type="perspective" color="#4e6128 [1606]" opacity=".5" offset="1pt" offset2="-1pt"/>
                </v:shape>
              </w:pict>
            </w:r>
          </w:p>
          <w:p w:rsidR="00E61FF6" w:rsidRPr="003D7621" w:rsidRDefault="0086693F" w:rsidP="00E25AE8">
            <w:pPr>
              <w:pStyle w:val="a3"/>
              <w:spacing w:line="360" w:lineRule="auto"/>
              <w:jc w:val="both"/>
              <w:rPr>
                <w:rFonts w:ascii="Times New Roman" w:hAnsi="Times New Roman" w:cs="Times New Roman"/>
                <w:b/>
                <w:i/>
                <w:color w:val="632423" w:themeColor="accent2" w:themeShade="80"/>
                <w:sz w:val="28"/>
                <w:szCs w:val="28"/>
                <w:u w:val="single"/>
                <w:lang w:eastAsia="ru-RU"/>
              </w:rPr>
            </w:pPr>
            <w:r w:rsidRPr="0086693F">
              <w:rPr>
                <w:rFonts w:ascii="Times New Roman" w:hAnsi="Times New Roman" w:cs="Times New Roman"/>
                <w:noProof/>
                <w:sz w:val="28"/>
                <w:szCs w:val="28"/>
                <w:lang w:val="ru-RU" w:eastAsia="ru-RU"/>
              </w:rPr>
              <w:pict>
                <v:shape id="_x0000_s1044" type="#_x0000_t202" style="position:absolute;left:0;text-align:left;margin-left:16.95pt;margin-top:3.35pt;width:190.05pt;height:30.15pt;z-index:251668480" fillcolor="#fbd4b4 [1305]" strokecolor="#c30">
                  <v:textbox>
                    <w:txbxContent>
                      <w:p w:rsidR="00E61FF6" w:rsidRPr="00F41EBE" w:rsidRDefault="00E61FF6" w:rsidP="00E25AE8">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метод «мозкового штурму»</w:t>
                        </w:r>
                      </w:p>
                      <w:p w:rsidR="00E61FF6" w:rsidRDefault="00E61FF6"/>
                    </w:txbxContent>
                  </v:textbox>
                </v:shape>
              </w:pict>
            </w:r>
          </w:p>
          <w:p w:rsidR="00E61FF6" w:rsidRDefault="0086693F" w:rsidP="00E25AE8">
            <w:pPr>
              <w:pStyle w:val="a3"/>
              <w:spacing w:line="360" w:lineRule="auto"/>
              <w:jc w:val="both"/>
              <w:rPr>
                <w:rFonts w:ascii="Times New Roman" w:hAnsi="Times New Roman" w:cs="Times New Roman"/>
                <w:sz w:val="28"/>
                <w:szCs w:val="28"/>
                <w:lang w:eastAsia="ru-RU"/>
              </w:rPr>
            </w:pPr>
            <w:r>
              <w:rPr>
                <w:rFonts w:ascii="Times New Roman" w:hAnsi="Times New Roman" w:cs="Times New Roman"/>
                <w:noProof/>
                <w:sz w:val="28"/>
                <w:szCs w:val="28"/>
                <w:lang w:val="ru-RU" w:eastAsia="ru-RU"/>
              </w:rPr>
              <w:pict>
                <v:shape id="_x0000_s1045" type="#_x0000_t202" style="position:absolute;left:0;text-align:left;margin-left:16.95pt;margin-top:9.35pt;width:190.05pt;height:76.2pt;z-index:251669504" fillcolor="#fbd4b4 [1305]" strokecolor="#4e6128 [1606]">
                  <v:textbox style="mso-next-textbox:#_x0000_s1045">
                    <w:txbxContent>
                      <w:p w:rsidR="00E61FF6" w:rsidRPr="00F41EBE" w:rsidRDefault="00E61FF6" w:rsidP="00E25AE8">
                        <w:pPr>
                          <w:pStyle w:val="a3"/>
                          <w:spacing w:line="360" w:lineRule="auto"/>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педагогічні методи учня, що виконує роль </w:t>
                        </w:r>
                        <w:r>
                          <w:rPr>
                            <w:rFonts w:ascii="Times New Roman" w:hAnsi="Times New Roman" w:cs="Times New Roman"/>
                            <w:sz w:val="28"/>
                            <w:szCs w:val="28"/>
                            <w:lang w:eastAsia="ru-RU"/>
                          </w:rPr>
                          <w:t>викладача чи майстра в/н</w:t>
                        </w:r>
                        <w:r w:rsidRPr="00F41EBE">
                          <w:rPr>
                            <w:rFonts w:ascii="Times New Roman" w:hAnsi="Times New Roman" w:cs="Times New Roman"/>
                            <w:sz w:val="28"/>
                            <w:szCs w:val="28"/>
                            <w:lang w:eastAsia="ru-RU"/>
                          </w:rPr>
                          <w:t>, тощо. </w:t>
                        </w:r>
                      </w:p>
                      <w:p w:rsidR="00E61FF6" w:rsidRPr="00E25AE8" w:rsidRDefault="00E61FF6">
                        <w:pPr>
                          <w:rPr>
                            <w:lang w:val="uk-UA"/>
                          </w:rPr>
                        </w:pPr>
                      </w:p>
                    </w:txbxContent>
                  </v:textbox>
                </v:shape>
              </w:pict>
            </w:r>
          </w:p>
          <w:p w:rsidR="00E61FF6" w:rsidRDefault="00E61FF6" w:rsidP="00E25AE8">
            <w:pPr>
              <w:pStyle w:val="a3"/>
              <w:spacing w:line="360" w:lineRule="auto"/>
              <w:jc w:val="both"/>
              <w:rPr>
                <w:rFonts w:ascii="Times New Roman" w:hAnsi="Times New Roman" w:cs="Times New Roman"/>
                <w:sz w:val="28"/>
                <w:szCs w:val="28"/>
                <w:lang w:eastAsia="ru-RU"/>
              </w:rPr>
            </w:pPr>
          </w:p>
          <w:p w:rsidR="00E61FF6" w:rsidRPr="00F41EBE" w:rsidRDefault="00E61FF6" w:rsidP="00E25AE8">
            <w:pPr>
              <w:pStyle w:val="a3"/>
              <w:spacing w:line="360" w:lineRule="auto"/>
              <w:jc w:val="both"/>
              <w:rPr>
                <w:rFonts w:ascii="Times New Roman" w:hAnsi="Times New Roman" w:cs="Times New Roman"/>
                <w:sz w:val="28"/>
                <w:szCs w:val="28"/>
                <w:lang w:eastAsia="ru-RU"/>
              </w:rPr>
            </w:pPr>
          </w:p>
          <w:p w:rsidR="00E61FF6" w:rsidRDefault="00E61FF6" w:rsidP="004375A2">
            <w:pPr>
              <w:pStyle w:val="a3"/>
              <w:spacing w:line="360" w:lineRule="auto"/>
              <w:jc w:val="both"/>
              <w:rPr>
                <w:rFonts w:ascii="Times New Roman" w:hAnsi="Times New Roman" w:cs="Times New Roman"/>
                <w:sz w:val="28"/>
                <w:szCs w:val="28"/>
                <w:lang w:eastAsia="ru-RU"/>
              </w:rPr>
            </w:pPr>
          </w:p>
        </w:tc>
        <w:tc>
          <w:tcPr>
            <w:tcW w:w="3793" w:type="dxa"/>
            <w:shd w:val="clear" w:color="auto" w:fill="FABF8F" w:themeFill="accent6" w:themeFillTint="99"/>
          </w:tcPr>
          <w:p w:rsidR="00E61FF6" w:rsidRDefault="00E61FF6" w:rsidP="004375A2">
            <w:pPr>
              <w:pStyle w:val="a3"/>
              <w:spacing w:line="360" w:lineRule="auto"/>
              <w:jc w:val="both"/>
              <w:rPr>
                <w:rFonts w:ascii="Times New Roman" w:hAnsi="Times New Roman" w:cs="Times New Roman"/>
                <w:sz w:val="28"/>
                <w:szCs w:val="28"/>
                <w:lang w:eastAsia="ru-RU"/>
              </w:rPr>
            </w:pPr>
          </w:p>
          <w:p w:rsidR="00E61FF6" w:rsidRDefault="00E61FF6" w:rsidP="004375A2">
            <w:pPr>
              <w:pStyle w:val="a3"/>
              <w:spacing w:line="360" w:lineRule="auto"/>
              <w:jc w:val="both"/>
              <w:rPr>
                <w:rFonts w:ascii="Times New Roman" w:hAnsi="Times New Roman" w:cs="Times New Roman"/>
                <w:sz w:val="28"/>
                <w:szCs w:val="28"/>
                <w:lang w:eastAsia="ru-RU"/>
              </w:rPr>
            </w:pPr>
          </w:p>
          <w:p w:rsidR="00E61FF6" w:rsidRDefault="00E61FF6" w:rsidP="004375A2">
            <w:pPr>
              <w:pStyle w:val="a3"/>
              <w:spacing w:line="360" w:lineRule="auto"/>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методи спираються на нелогічні дії учнів, які мають інтуїтивний характер.</w:t>
            </w:r>
          </w:p>
        </w:tc>
      </w:tr>
    </w:tbl>
    <w:p w:rsidR="00E25AE8" w:rsidRDefault="00E25AE8" w:rsidP="004375A2">
      <w:pPr>
        <w:pStyle w:val="a3"/>
        <w:spacing w:line="360" w:lineRule="auto"/>
        <w:ind w:firstLine="851"/>
        <w:jc w:val="both"/>
        <w:rPr>
          <w:rFonts w:ascii="Times New Roman" w:hAnsi="Times New Roman" w:cs="Times New Roman"/>
          <w:sz w:val="28"/>
          <w:szCs w:val="28"/>
          <w:lang w:eastAsia="ru-RU"/>
        </w:rPr>
      </w:pPr>
    </w:p>
    <w:p w:rsidR="00E1687F" w:rsidRDefault="00E1687F" w:rsidP="004375A2">
      <w:pPr>
        <w:pStyle w:val="a3"/>
        <w:spacing w:line="360" w:lineRule="auto"/>
        <w:ind w:firstLine="851"/>
        <w:jc w:val="both"/>
        <w:rPr>
          <w:rFonts w:ascii="Times New Roman" w:hAnsi="Times New Roman" w:cs="Times New Roman"/>
          <w:sz w:val="28"/>
          <w:szCs w:val="28"/>
          <w:lang w:eastAsia="ru-RU"/>
        </w:rPr>
      </w:pPr>
    </w:p>
    <w:tbl>
      <w:tblPr>
        <w:tblStyle w:val="a7"/>
        <w:tblW w:w="0" w:type="auto"/>
        <w:tblBorders>
          <w:top w:val="doubleWave" w:sz="6" w:space="0" w:color="002060"/>
          <w:left w:val="doubleWave" w:sz="6" w:space="0" w:color="002060"/>
          <w:bottom w:val="doubleWave" w:sz="6" w:space="0" w:color="002060"/>
          <w:right w:val="doubleWave" w:sz="6" w:space="0" w:color="002060"/>
          <w:insideH w:val="doubleWave" w:sz="6" w:space="0" w:color="002060"/>
          <w:insideV w:val="doubleWave" w:sz="6" w:space="0" w:color="002060"/>
        </w:tblBorders>
        <w:tblLook w:val="04A0"/>
      </w:tblPr>
      <w:tblGrid>
        <w:gridCol w:w="6345"/>
        <w:gridCol w:w="3793"/>
      </w:tblGrid>
      <w:tr w:rsidR="00E61FF6" w:rsidTr="00D04E7E">
        <w:trPr>
          <w:trHeight w:val="2339"/>
        </w:trPr>
        <w:tc>
          <w:tcPr>
            <w:tcW w:w="6345" w:type="dxa"/>
          </w:tcPr>
          <w:p w:rsidR="00E61FF6" w:rsidRPr="00E61FF6" w:rsidRDefault="00E61FF6" w:rsidP="00E61FF6">
            <w:pPr>
              <w:pStyle w:val="a3"/>
              <w:jc w:val="both"/>
              <w:rPr>
                <w:rFonts w:ascii="Times New Roman" w:hAnsi="Times New Roman" w:cs="Times New Roman"/>
                <w:b/>
                <w:color w:val="984806" w:themeColor="accent6" w:themeShade="80"/>
                <w:sz w:val="28"/>
                <w:szCs w:val="28"/>
                <w:lang w:eastAsia="ru-RU"/>
              </w:rPr>
            </w:pPr>
            <w:r w:rsidRPr="00E61FF6">
              <w:rPr>
                <w:rFonts w:ascii="Times New Roman" w:hAnsi="Times New Roman" w:cs="Times New Roman"/>
                <w:b/>
                <w:color w:val="984806" w:themeColor="accent6" w:themeShade="80"/>
                <w:sz w:val="28"/>
                <w:szCs w:val="28"/>
                <w:lang w:eastAsia="ru-RU"/>
              </w:rPr>
              <w:t xml:space="preserve">методи </w:t>
            </w:r>
            <w:proofErr w:type="spellStart"/>
            <w:r w:rsidRPr="00E61FF6">
              <w:rPr>
                <w:rFonts w:ascii="Times New Roman" w:hAnsi="Times New Roman" w:cs="Times New Roman"/>
                <w:b/>
                <w:color w:val="984806" w:themeColor="accent6" w:themeShade="80"/>
                <w:sz w:val="28"/>
                <w:szCs w:val="28"/>
                <w:lang w:eastAsia="ru-RU"/>
              </w:rPr>
              <w:t>синектики</w:t>
            </w:r>
            <w:proofErr w:type="spellEnd"/>
            <w:r w:rsidRPr="00E61FF6">
              <w:rPr>
                <w:rFonts w:ascii="Times New Roman" w:hAnsi="Times New Roman" w:cs="Times New Roman"/>
                <w:b/>
                <w:color w:val="984806" w:themeColor="accent6" w:themeShade="80"/>
                <w:sz w:val="28"/>
                <w:szCs w:val="28"/>
                <w:lang w:eastAsia="ru-RU"/>
              </w:rPr>
              <w:t xml:space="preserve">, </w:t>
            </w:r>
          </w:p>
          <w:p w:rsidR="00E61FF6" w:rsidRPr="00E61FF6" w:rsidRDefault="0086693F" w:rsidP="00E61FF6">
            <w:pPr>
              <w:pStyle w:val="a3"/>
              <w:jc w:val="both"/>
              <w:rPr>
                <w:rFonts w:ascii="Times New Roman" w:hAnsi="Times New Roman" w:cs="Times New Roman"/>
                <w:b/>
                <w:i/>
                <w:color w:val="984806" w:themeColor="accent6" w:themeShade="80"/>
                <w:sz w:val="28"/>
                <w:szCs w:val="28"/>
                <w:u w:val="single"/>
                <w:lang w:eastAsia="ru-RU"/>
              </w:rPr>
            </w:pPr>
            <w:r w:rsidRPr="0086693F">
              <w:rPr>
                <w:rFonts w:ascii="Times New Roman" w:hAnsi="Times New Roman" w:cs="Times New Roman"/>
                <w:b/>
                <w:i/>
                <w:noProof/>
                <w:color w:val="632423" w:themeColor="accent2" w:themeShade="80"/>
                <w:sz w:val="28"/>
                <w:szCs w:val="28"/>
                <w:u w:val="single"/>
                <w:lang w:val="ru-RU" w:eastAsia="ru-RU"/>
              </w:rPr>
              <w:pict>
                <v:shape id="_x0000_s1053" type="#_x0000_t103" style="position:absolute;left:0;text-align:left;margin-left:197pt;margin-top:2.7pt;width:113.85pt;height:54.4pt;z-index:251676672" fillcolor="#4bacc6 [3208]" stroked="f" strokeweight="0">
                  <v:fill color2="#308298 [2376]" focusposition=".5,.5" focussize="" focus="100%" type="gradientRadial"/>
                  <v:shadow on="t" type="perspective" color="#205867 [1608]" offset="1pt" offset2="-3pt"/>
                </v:shape>
              </w:pict>
            </w:r>
            <w:r w:rsidR="00E61FF6" w:rsidRPr="00E61FF6">
              <w:rPr>
                <w:rFonts w:ascii="Times New Roman" w:hAnsi="Times New Roman" w:cs="Times New Roman"/>
                <w:b/>
                <w:color w:val="984806" w:themeColor="accent6" w:themeShade="80"/>
                <w:sz w:val="28"/>
                <w:szCs w:val="28"/>
                <w:lang w:eastAsia="ru-RU"/>
              </w:rPr>
              <w:t>«морфологічного аналізу»).</w:t>
            </w:r>
          </w:p>
          <w:p w:rsidR="00E61FF6" w:rsidRPr="003D7621" w:rsidRDefault="0086693F" w:rsidP="00E61FF6">
            <w:pPr>
              <w:pStyle w:val="a3"/>
              <w:jc w:val="both"/>
              <w:rPr>
                <w:rFonts w:ascii="Times New Roman" w:hAnsi="Times New Roman" w:cs="Times New Roman"/>
                <w:b/>
                <w:i/>
                <w:color w:val="632423" w:themeColor="accent2" w:themeShade="80"/>
                <w:sz w:val="28"/>
                <w:szCs w:val="28"/>
                <w:u w:val="single"/>
                <w:lang w:eastAsia="ru-RU"/>
              </w:rPr>
            </w:pPr>
            <w:r w:rsidRPr="0086693F">
              <w:rPr>
                <w:rFonts w:ascii="Times New Roman" w:hAnsi="Times New Roman" w:cs="Times New Roman"/>
                <w:noProof/>
                <w:sz w:val="28"/>
                <w:szCs w:val="28"/>
                <w:lang w:val="ru-RU" w:eastAsia="ru-RU"/>
              </w:rPr>
              <w:pict>
                <v:shape id="_x0000_s1052" type="#_x0000_t202" style="position:absolute;left:0;text-align:left;margin-left:16.95pt;margin-top:5.3pt;width:190.05pt;height:49.4pt;z-index:251675648" fillcolor="#fbd4b4 [1305]" strokecolor="#00b0f0">
                  <v:textbox style="mso-next-textbox:#_x0000_s1052">
                    <w:txbxContent>
                      <w:p w:rsidR="00E61FF6" w:rsidRPr="00E25AE8" w:rsidRDefault="00E61FF6" w:rsidP="00E61FF6">
                        <w:pPr>
                          <w:rPr>
                            <w:lang w:val="uk-UA"/>
                          </w:rPr>
                        </w:pPr>
                        <w:proofErr w:type="spellStart"/>
                        <w:r>
                          <w:rPr>
                            <w:sz w:val="28"/>
                            <w:szCs w:val="28"/>
                          </w:rPr>
                          <w:t>виконанн</w:t>
                        </w:r>
                        <w:proofErr w:type="spellEnd"/>
                        <w:r>
                          <w:rPr>
                            <w:sz w:val="28"/>
                            <w:szCs w:val="28"/>
                            <w:lang w:val="uk-UA"/>
                          </w:rPr>
                          <w:t>я</w:t>
                        </w:r>
                        <w:r w:rsidRPr="00F41EBE">
                          <w:rPr>
                            <w:sz w:val="28"/>
                            <w:szCs w:val="28"/>
                          </w:rPr>
                          <w:t xml:space="preserve"> </w:t>
                        </w:r>
                        <w:proofErr w:type="spellStart"/>
                        <w:r w:rsidRPr="00F41EBE">
                          <w:rPr>
                            <w:sz w:val="28"/>
                            <w:szCs w:val="28"/>
                          </w:rPr>
                          <w:t>алгоритмічних</w:t>
                        </w:r>
                        <w:proofErr w:type="spellEnd"/>
                        <w:r w:rsidRPr="00F41EBE">
                          <w:rPr>
                            <w:sz w:val="28"/>
                            <w:szCs w:val="28"/>
                          </w:rPr>
                          <w:t xml:space="preserve"> </w:t>
                        </w:r>
                        <w:proofErr w:type="spellStart"/>
                        <w:r w:rsidRPr="00F41EBE">
                          <w:rPr>
                            <w:sz w:val="28"/>
                            <w:szCs w:val="28"/>
                          </w:rPr>
                          <w:t>приписі</w:t>
                        </w:r>
                        <w:proofErr w:type="gramStart"/>
                        <w:r w:rsidRPr="00F41EBE">
                          <w:rPr>
                            <w:sz w:val="28"/>
                            <w:szCs w:val="28"/>
                          </w:rPr>
                          <w:t>в</w:t>
                        </w:r>
                        <w:proofErr w:type="spellEnd"/>
                        <w:proofErr w:type="gramEnd"/>
                        <w:r w:rsidRPr="00F41EBE">
                          <w:rPr>
                            <w:sz w:val="28"/>
                            <w:szCs w:val="28"/>
                          </w:rPr>
                          <w:t xml:space="preserve"> та </w:t>
                        </w:r>
                        <w:proofErr w:type="spellStart"/>
                        <w:r w:rsidRPr="00F41EBE">
                          <w:rPr>
                            <w:sz w:val="28"/>
                            <w:szCs w:val="28"/>
                          </w:rPr>
                          <w:t>інструкцій</w:t>
                        </w:r>
                        <w:proofErr w:type="spellEnd"/>
                        <w:r w:rsidRPr="00F41EBE">
                          <w:rPr>
                            <w:sz w:val="28"/>
                            <w:szCs w:val="28"/>
                          </w:rPr>
                          <w:t xml:space="preserve"> </w:t>
                        </w:r>
                      </w:p>
                    </w:txbxContent>
                  </v:textbox>
                </v:shape>
              </w:pict>
            </w:r>
          </w:p>
          <w:p w:rsidR="00E61FF6" w:rsidRDefault="00E61FF6" w:rsidP="00E61FF6">
            <w:pPr>
              <w:pStyle w:val="a3"/>
              <w:jc w:val="both"/>
              <w:rPr>
                <w:rFonts w:ascii="Times New Roman" w:hAnsi="Times New Roman" w:cs="Times New Roman"/>
                <w:sz w:val="28"/>
                <w:szCs w:val="28"/>
                <w:lang w:eastAsia="ru-RU"/>
              </w:rPr>
            </w:pPr>
          </w:p>
          <w:p w:rsidR="00E61FF6" w:rsidRDefault="00E61FF6" w:rsidP="00E61FF6">
            <w:pPr>
              <w:pStyle w:val="a3"/>
              <w:jc w:val="both"/>
              <w:rPr>
                <w:rFonts w:ascii="Times New Roman" w:hAnsi="Times New Roman" w:cs="Times New Roman"/>
                <w:sz w:val="28"/>
                <w:szCs w:val="28"/>
                <w:lang w:eastAsia="ru-RU"/>
              </w:rPr>
            </w:pPr>
          </w:p>
          <w:p w:rsidR="00E61FF6" w:rsidRPr="00F41EBE" w:rsidRDefault="00E61FF6" w:rsidP="00E61FF6">
            <w:pPr>
              <w:pStyle w:val="a3"/>
              <w:jc w:val="both"/>
              <w:rPr>
                <w:rFonts w:ascii="Times New Roman" w:hAnsi="Times New Roman" w:cs="Times New Roman"/>
                <w:sz w:val="28"/>
                <w:szCs w:val="28"/>
                <w:lang w:eastAsia="ru-RU"/>
              </w:rPr>
            </w:pPr>
          </w:p>
          <w:p w:rsidR="00E61FF6" w:rsidRDefault="00E61FF6" w:rsidP="00E61FF6">
            <w:pPr>
              <w:pStyle w:val="a3"/>
              <w:jc w:val="both"/>
              <w:rPr>
                <w:rFonts w:ascii="Times New Roman" w:hAnsi="Times New Roman" w:cs="Times New Roman"/>
                <w:sz w:val="28"/>
                <w:szCs w:val="28"/>
                <w:lang w:eastAsia="ru-RU"/>
              </w:rPr>
            </w:pPr>
          </w:p>
        </w:tc>
        <w:tc>
          <w:tcPr>
            <w:tcW w:w="3793" w:type="dxa"/>
            <w:shd w:val="clear" w:color="auto" w:fill="FABF8F" w:themeFill="accent6" w:themeFillTint="99"/>
          </w:tcPr>
          <w:p w:rsidR="00E61FF6" w:rsidRDefault="00E61FF6" w:rsidP="00CE6FC7">
            <w:pPr>
              <w:pStyle w:val="a3"/>
              <w:spacing w:line="360" w:lineRule="auto"/>
              <w:jc w:val="both"/>
              <w:rPr>
                <w:rFonts w:ascii="Times New Roman" w:hAnsi="Times New Roman" w:cs="Times New Roman"/>
                <w:sz w:val="28"/>
                <w:szCs w:val="28"/>
                <w:lang w:eastAsia="ru-RU"/>
              </w:rPr>
            </w:pPr>
          </w:p>
          <w:p w:rsidR="00E61FF6" w:rsidRDefault="00E61FF6" w:rsidP="001570B9">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Їх мета — побудова логічної опори для створення учнями принципово нових ідей. </w:t>
            </w:r>
          </w:p>
        </w:tc>
      </w:tr>
    </w:tbl>
    <w:p w:rsidR="00137126" w:rsidRDefault="00137126" w:rsidP="001127DF">
      <w:pPr>
        <w:pStyle w:val="a3"/>
        <w:spacing w:line="360" w:lineRule="auto"/>
        <w:rPr>
          <w:rFonts w:ascii="Times New Roman" w:hAnsi="Times New Roman" w:cs="Times New Roman"/>
          <w:b/>
          <w:color w:val="002060"/>
          <w:sz w:val="28"/>
          <w:szCs w:val="28"/>
          <w:u w:val="single"/>
          <w:lang w:val="ru-RU" w:eastAsia="ru-RU"/>
        </w:rPr>
      </w:pPr>
    </w:p>
    <w:p w:rsidR="00E1687F" w:rsidRDefault="00E1687F" w:rsidP="001127DF">
      <w:pPr>
        <w:pStyle w:val="a3"/>
        <w:spacing w:line="360" w:lineRule="auto"/>
        <w:rPr>
          <w:rFonts w:ascii="Times New Roman" w:hAnsi="Times New Roman" w:cs="Times New Roman"/>
          <w:b/>
          <w:color w:val="002060"/>
          <w:sz w:val="28"/>
          <w:szCs w:val="28"/>
          <w:u w:val="single"/>
          <w:lang w:val="ru-RU" w:eastAsia="ru-RU"/>
        </w:rPr>
      </w:pPr>
    </w:p>
    <w:tbl>
      <w:tblPr>
        <w:tblStyle w:val="a7"/>
        <w:tblW w:w="0" w:type="auto"/>
        <w:tblBorders>
          <w:top w:val="doubleWave" w:sz="6" w:space="0" w:color="403152" w:themeColor="accent4" w:themeShade="80"/>
          <w:left w:val="doubleWave" w:sz="6" w:space="0" w:color="403152" w:themeColor="accent4" w:themeShade="80"/>
          <w:bottom w:val="doubleWave" w:sz="6" w:space="0" w:color="403152" w:themeColor="accent4" w:themeShade="80"/>
          <w:right w:val="doubleWave" w:sz="6" w:space="0" w:color="403152" w:themeColor="accent4" w:themeShade="80"/>
          <w:insideH w:val="doubleWave" w:sz="6" w:space="0" w:color="403152" w:themeColor="accent4" w:themeShade="80"/>
          <w:insideV w:val="doubleWave" w:sz="6" w:space="0" w:color="403152" w:themeColor="accent4" w:themeShade="80"/>
        </w:tblBorders>
        <w:tblLook w:val="04A0"/>
      </w:tblPr>
      <w:tblGrid>
        <w:gridCol w:w="6345"/>
        <w:gridCol w:w="3793"/>
      </w:tblGrid>
      <w:tr w:rsidR="001127DF" w:rsidRPr="00B97498" w:rsidTr="00D04E7E">
        <w:trPr>
          <w:trHeight w:val="3474"/>
        </w:trPr>
        <w:tc>
          <w:tcPr>
            <w:tcW w:w="6345" w:type="dxa"/>
          </w:tcPr>
          <w:p w:rsidR="001127DF" w:rsidRPr="001570B9" w:rsidRDefault="0086693F" w:rsidP="00CE6FC7">
            <w:pPr>
              <w:pStyle w:val="a3"/>
              <w:jc w:val="both"/>
              <w:rPr>
                <w:rFonts w:ascii="Times New Roman" w:hAnsi="Times New Roman" w:cs="Times New Roman"/>
                <w:b/>
                <w:i/>
                <w:color w:val="984806" w:themeColor="accent6" w:themeShade="80"/>
                <w:sz w:val="28"/>
                <w:szCs w:val="28"/>
                <w:u w:val="single"/>
                <w:lang w:eastAsia="ru-RU"/>
              </w:rPr>
            </w:pPr>
            <w:r>
              <w:rPr>
                <w:rFonts w:ascii="Times New Roman" w:hAnsi="Times New Roman" w:cs="Times New Roman"/>
                <w:b/>
                <w:i/>
                <w:noProof/>
                <w:color w:val="984806" w:themeColor="accent6" w:themeShade="80"/>
                <w:sz w:val="28"/>
                <w:szCs w:val="28"/>
                <w:u w:val="single"/>
                <w:lang w:val="ru-RU" w:eastAsia="ru-RU"/>
              </w:rPr>
              <w:pict>
                <v:shape id="_x0000_s1057" type="#_x0000_t103" style="position:absolute;left:0;text-align:left;margin-left:219pt;margin-top:6pt;width:103.85pt;height:115.5pt;z-index:251681792" adj=",18531" fillcolor="#8064a2 [3207]" stroked="f" strokeweight="0">
                  <v:fill color2="#5e4878 [2375]" focusposition=".5,.5" focussize="" focus="100%" type="gradientRadial"/>
                  <v:shadow on="t" type="perspective" color="#3f3151 [1607]" offset="1pt" offset2="-3pt"/>
                </v:shape>
              </w:pict>
            </w:r>
            <w:r w:rsidR="001127DF" w:rsidRPr="001570B9">
              <w:rPr>
                <w:rFonts w:ascii="Times New Roman" w:hAnsi="Times New Roman" w:cs="Times New Roman"/>
                <w:b/>
                <w:color w:val="984806" w:themeColor="accent6" w:themeShade="80"/>
                <w:sz w:val="28"/>
                <w:szCs w:val="28"/>
                <w:lang w:eastAsia="ru-RU"/>
              </w:rPr>
              <w:t>метод евристики</w:t>
            </w:r>
          </w:p>
          <w:p w:rsidR="001127DF" w:rsidRPr="003D7621" w:rsidRDefault="0086693F" w:rsidP="00CE6FC7">
            <w:pPr>
              <w:pStyle w:val="a3"/>
              <w:jc w:val="both"/>
              <w:rPr>
                <w:rFonts w:ascii="Times New Roman" w:hAnsi="Times New Roman" w:cs="Times New Roman"/>
                <w:b/>
                <w:i/>
                <w:color w:val="632423" w:themeColor="accent2" w:themeShade="80"/>
                <w:sz w:val="28"/>
                <w:szCs w:val="28"/>
                <w:u w:val="single"/>
                <w:lang w:eastAsia="ru-RU"/>
              </w:rPr>
            </w:pPr>
            <w:r w:rsidRPr="0086693F">
              <w:rPr>
                <w:rFonts w:ascii="Times New Roman" w:hAnsi="Times New Roman" w:cs="Times New Roman"/>
                <w:noProof/>
                <w:sz w:val="28"/>
                <w:szCs w:val="28"/>
                <w:lang w:val="ru-RU" w:eastAsia="ru-RU"/>
              </w:rPr>
              <w:pict>
                <v:shape id="_x0000_s1056" type="#_x0000_t202" style="position:absolute;left:0;text-align:left;margin-left:9.45pt;margin-top:1.6pt;width:218.5pt;height:172.5pt;z-index:251680768" fillcolor="#fbd4b4 [1305]" strokecolor="#0070c0">
                  <v:textbox style="mso-next-textbox:#_x0000_s1056">
                    <w:txbxContent>
                      <w:p w:rsidR="00F3253B" w:rsidRDefault="001127DF" w:rsidP="00F325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форма </w:t>
                        </w:r>
                        <w:proofErr w:type="spellStart"/>
                        <w:r>
                          <w:rPr>
                            <w:rFonts w:ascii="Times New Roman" w:hAnsi="Times New Roman" w:cs="Times New Roman"/>
                            <w:sz w:val="28"/>
                            <w:szCs w:val="28"/>
                            <w:lang w:eastAsia="ru-RU"/>
                          </w:rPr>
                          <w:t>навчання.в</w:t>
                        </w:r>
                        <w:proofErr w:type="spellEnd"/>
                        <w:r>
                          <w:rPr>
                            <w:rFonts w:ascii="Times New Roman" w:hAnsi="Times New Roman" w:cs="Times New Roman"/>
                            <w:sz w:val="28"/>
                            <w:szCs w:val="28"/>
                            <w:lang w:eastAsia="ru-RU"/>
                          </w:rPr>
                          <w:t xml:space="preserve"> якій педагог допомагає учням створювати нові знання аб</w:t>
                        </w:r>
                        <w:r w:rsidR="00F3253B">
                          <w:rPr>
                            <w:rFonts w:ascii="Times New Roman" w:hAnsi="Times New Roman" w:cs="Times New Roman"/>
                            <w:sz w:val="28"/>
                            <w:szCs w:val="28"/>
                            <w:lang w:eastAsia="ru-RU"/>
                          </w:rPr>
                          <w:t xml:space="preserve">о </w:t>
                        </w:r>
                        <w:proofErr w:type="spellStart"/>
                        <w:r>
                          <w:rPr>
                            <w:rFonts w:ascii="Times New Roman" w:hAnsi="Times New Roman" w:cs="Times New Roman"/>
                            <w:sz w:val="28"/>
                            <w:szCs w:val="28"/>
                            <w:lang w:eastAsia="ru-RU"/>
                          </w:rPr>
                          <w:t>розумін</w:t>
                        </w:r>
                        <w:proofErr w:type="spellEnd"/>
                        <w:r w:rsidR="00F3253B">
                          <w:rPr>
                            <w:rFonts w:ascii="Times New Roman" w:hAnsi="Times New Roman" w:cs="Times New Roman"/>
                            <w:sz w:val="28"/>
                            <w:szCs w:val="28"/>
                            <w:lang w:eastAsia="ru-RU"/>
                          </w:rPr>
                          <w:t xml:space="preserve">  -</w:t>
                        </w:r>
                      </w:p>
                      <w:p w:rsidR="00F3253B" w:rsidRDefault="00F3253B" w:rsidP="00F3253B">
                        <w:pPr>
                          <w:pStyle w:val="a3"/>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ня</w:t>
                        </w:r>
                        <w:proofErr w:type="spellEnd"/>
                        <w:r>
                          <w:rPr>
                            <w:rFonts w:ascii="Times New Roman" w:hAnsi="Times New Roman" w:cs="Times New Roman"/>
                            <w:sz w:val="28"/>
                            <w:szCs w:val="28"/>
                            <w:lang w:eastAsia="ru-RU"/>
                          </w:rPr>
                          <w:t xml:space="preserve">, формулювати  </w:t>
                        </w:r>
                        <w:r w:rsidR="001127DF">
                          <w:rPr>
                            <w:rFonts w:ascii="Times New Roman" w:hAnsi="Times New Roman" w:cs="Times New Roman"/>
                            <w:sz w:val="28"/>
                            <w:szCs w:val="28"/>
                            <w:lang w:eastAsia="ru-RU"/>
                          </w:rPr>
                          <w:t>проблеми,</w:t>
                        </w:r>
                        <w:r>
                          <w:rPr>
                            <w:rFonts w:ascii="Times New Roman" w:hAnsi="Times New Roman" w:cs="Times New Roman"/>
                            <w:sz w:val="28"/>
                            <w:szCs w:val="28"/>
                            <w:lang w:eastAsia="ru-RU"/>
                          </w:rPr>
                          <w:t xml:space="preserve">  </w:t>
                        </w:r>
                        <w:proofErr w:type="spellStart"/>
                        <w:r w:rsidR="001127DF">
                          <w:rPr>
                            <w:rFonts w:ascii="Times New Roman" w:hAnsi="Times New Roman" w:cs="Times New Roman"/>
                            <w:sz w:val="28"/>
                            <w:szCs w:val="28"/>
                            <w:lang w:eastAsia="ru-RU"/>
                          </w:rPr>
                          <w:t>ро</w:t>
                        </w:r>
                        <w:proofErr w:type="spellEnd"/>
                      </w:p>
                      <w:p w:rsidR="001127DF" w:rsidRPr="00137126" w:rsidRDefault="001127DF" w:rsidP="00F325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бити власні </w:t>
                        </w:r>
                        <w:proofErr w:type="spellStart"/>
                        <w:r>
                          <w:rPr>
                            <w:rFonts w:ascii="Times New Roman" w:hAnsi="Times New Roman" w:cs="Times New Roman"/>
                            <w:sz w:val="28"/>
                            <w:szCs w:val="28"/>
                            <w:lang w:eastAsia="ru-RU"/>
                          </w:rPr>
                          <w:t>відкриття.До</w:t>
                        </w:r>
                        <w:proofErr w:type="spellEnd"/>
                        <w:r>
                          <w:rPr>
                            <w:rFonts w:ascii="Times New Roman" w:hAnsi="Times New Roman" w:cs="Times New Roman"/>
                            <w:sz w:val="28"/>
                            <w:szCs w:val="28"/>
                            <w:lang w:eastAsia="ru-RU"/>
                          </w:rPr>
                          <w:t xml:space="preserve"> евристичних уроків відносяться  ті,які забезпечують умови для створення учнями або педагогами нових освітніх продуктів</w:t>
                        </w:r>
                      </w:p>
                      <w:p w:rsidR="001127DF" w:rsidRPr="00137126" w:rsidRDefault="001127DF" w:rsidP="001127DF">
                        <w:pPr>
                          <w:pStyle w:val="a3"/>
                          <w:ind w:firstLine="851"/>
                          <w:jc w:val="both"/>
                          <w:rPr>
                            <w:rFonts w:ascii="Times New Roman" w:hAnsi="Times New Roman" w:cs="Times New Roman"/>
                            <w:sz w:val="28"/>
                            <w:szCs w:val="28"/>
                            <w:lang w:eastAsia="ru-RU"/>
                          </w:rPr>
                        </w:pPr>
                      </w:p>
                      <w:p w:rsidR="001127DF" w:rsidRPr="00F3253B" w:rsidRDefault="001127DF" w:rsidP="001127DF">
                        <w:pPr>
                          <w:rPr>
                            <w:sz w:val="28"/>
                            <w:szCs w:val="28"/>
                            <w:lang w:val="uk-UA"/>
                          </w:rPr>
                        </w:pPr>
                      </w:p>
                      <w:p w:rsidR="001127DF" w:rsidRDefault="001127DF" w:rsidP="001127DF">
                        <w:pPr>
                          <w:rPr>
                            <w:sz w:val="28"/>
                            <w:szCs w:val="28"/>
                            <w:lang w:val="uk-UA"/>
                          </w:rPr>
                        </w:pPr>
                      </w:p>
                      <w:p w:rsidR="001127DF" w:rsidRPr="001570B9" w:rsidRDefault="001127DF" w:rsidP="001127DF">
                        <w:pPr>
                          <w:rPr>
                            <w:lang w:val="uk-UA"/>
                          </w:rPr>
                        </w:pPr>
                      </w:p>
                    </w:txbxContent>
                  </v:textbox>
                </v:shape>
              </w:pict>
            </w:r>
          </w:p>
          <w:p w:rsidR="001127DF" w:rsidRDefault="001127DF" w:rsidP="00CE6FC7">
            <w:pPr>
              <w:pStyle w:val="a3"/>
              <w:jc w:val="both"/>
              <w:rPr>
                <w:rFonts w:ascii="Times New Roman" w:hAnsi="Times New Roman" w:cs="Times New Roman"/>
                <w:sz w:val="28"/>
                <w:szCs w:val="28"/>
                <w:lang w:eastAsia="ru-RU"/>
              </w:rPr>
            </w:pPr>
          </w:p>
          <w:p w:rsidR="001127DF" w:rsidRDefault="001127DF" w:rsidP="00CE6FC7">
            <w:pPr>
              <w:pStyle w:val="a3"/>
              <w:jc w:val="both"/>
              <w:rPr>
                <w:rFonts w:ascii="Times New Roman" w:hAnsi="Times New Roman" w:cs="Times New Roman"/>
                <w:sz w:val="28"/>
                <w:szCs w:val="28"/>
                <w:lang w:eastAsia="ru-RU"/>
              </w:rPr>
            </w:pPr>
          </w:p>
          <w:p w:rsidR="001127DF" w:rsidRPr="00F41EBE" w:rsidRDefault="001127DF" w:rsidP="00CE6FC7">
            <w:pPr>
              <w:pStyle w:val="a3"/>
              <w:jc w:val="both"/>
              <w:rPr>
                <w:rFonts w:ascii="Times New Roman" w:hAnsi="Times New Roman" w:cs="Times New Roman"/>
                <w:sz w:val="28"/>
                <w:szCs w:val="28"/>
                <w:lang w:eastAsia="ru-RU"/>
              </w:rPr>
            </w:pPr>
          </w:p>
          <w:p w:rsidR="001127DF" w:rsidRDefault="001127DF" w:rsidP="00CE6FC7">
            <w:pPr>
              <w:pStyle w:val="a3"/>
              <w:jc w:val="both"/>
              <w:rPr>
                <w:rFonts w:ascii="Times New Roman" w:hAnsi="Times New Roman" w:cs="Times New Roman"/>
                <w:sz w:val="28"/>
                <w:szCs w:val="28"/>
                <w:lang w:eastAsia="ru-RU"/>
              </w:rPr>
            </w:pPr>
          </w:p>
          <w:p w:rsidR="001127DF" w:rsidRDefault="001127DF" w:rsidP="00CE6FC7">
            <w:pPr>
              <w:pStyle w:val="a3"/>
              <w:jc w:val="both"/>
              <w:rPr>
                <w:rFonts w:ascii="Times New Roman" w:hAnsi="Times New Roman" w:cs="Times New Roman"/>
                <w:sz w:val="28"/>
                <w:szCs w:val="28"/>
                <w:lang w:eastAsia="ru-RU"/>
              </w:rPr>
            </w:pPr>
          </w:p>
          <w:p w:rsidR="001127DF" w:rsidRDefault="001127DF" w:rsidP="00CE6FC7">
            <w:pPr>
              <w:pStyle w:val="a3"/>
              <w:jc w:val="both"/>
              <w:rPr>
                <w:rFonts w:ascii="Times New Roman" w:hAnsi="Times New Roman" w:cs="Times New Roman"/>
                <w:sz w:val="28"/>
                <w:szCs w:val="28"/>
                <w:lang w:eastAsia="ru-RU"/>
              </w:rPr>
            </w:pPr>
          </w:p>
          <w:p w:rsidR="001127DF" w:rsidRDefault="001127DF" w:rsidP="00CE6FC7">
            <w:pPr>
              <w:pStyle w:val="a3"/>
              <w:jc w:val="both"/>
              <w:rPr>
                <w:rFonts w:ascii="Times New Roman" w:hAnsi="Times New Roman" w:cs="Times New Roman"/>
                <w:sz w:val="28"/>
                <w:szCs w:val="28"/>
                <w:lang w:eastAsia="ru-RU"/>
              </w:rPr>
            </w:pPr>
          </w:p>
          <w:p w:rsidR="00F3253B" w:rsidRDefault="00F3253B" w:rsidP="00CE6FC7">
            <w:pPr>
              <w:pStyle w:val="a3"/>
              <w:jc w:val="both"/>
              <w:rPr>
                <w:rFonts w:ascii="Times New Roman" w:hAnsi="Times New Roman" w:cs="Times New Roman"/>
                <w:sz w:val="28"/>
                <w:szCs w:val="28"/>
                <w:lang w:eastAsia="ru-RU"/>
              </w:rPr>
            </w:pPr>
          </w:p>
          <w:p w:rsidR="00F3253B" w:rsidRDefault="00F3253B" w:rsidP="00CE6FC7">
            <w:pPr>
              <w:pStyle w:val="a3"/>
              <w:jc w:val="both"/>
              <w:rPr>
                <w:rFonts w:ascii="Times New Roman" w:hAnsi="Times New Roman" w:cs="Times New Roman"/>
                <w:sz w:val="28"/>
                <w:szCs w:val="28"/>
                <w:lang w:eastAsia="ru-RU"/>
              </w:rPr>
            </w:pPr>
          </w:p>
          <w:p w:rsidR="00F3253B" w:rsidRDefault="00F3253B" w:rsidP="00CE6FC7">
            <w:pPr>
              <w:pStyle w:val="a3"/>
              <w:jc w:val="both"/>
              <w:rPr>
                <w:rFonts w:ascii="Times New Roman" w:hAnsi="Times New Roman" w:cs="Times New Roman"/>
                <w:sz w:val="28"/>
                <w:szCs w:val="28"/>
                <w:lang w:eastAsia="ru-RU"/>
              </w:rPr>
            </w:pPr>
          </w:p>
        </w:tc>
        <w:tc>
          <w:tcPr>
            <w:tcW w:w="3793" w:type="dxa"/>
            <w:shd w:val="clear" w:color="auto" w:fill="FABF8F" w:themeFill="accent6" w:themeFillTint="99"/>
          </w:tcPr>
          <w:p w:rsidR="001127DF" w:rsidRDefault="001127DF" w:rsidP="00F3253B">
            <w:pPr>
              <w:pStyle w:val="a3"/>
              <w:spacing w:line="360" w:lineRule="auto"/>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метод евристики, тобто прийоми, які дозволяють учням вирішувати завдання шляхом «наведення» на можливі правильні їх рішення та скорочення варіантів таких рішень. </w:t>
            </w:r>
          </w:p>
        </w:tc>
      </w:tr>
    </w:tbl>
    <w:p w:rsidR="00F3253B" w:rsidRDefault="00F3253B" w:rsidP="00A04CF8">
      <w:pPr>
        <w:pStyle w:val="a3"/>
        <w:spacing w:line="360" w:lineRule="auto"/>
        <w:rPr>
          <w:rFonts w:ascii="Times New Roman" w:hAnsi="Times New Roman" w:cs="Times New Roman"/>
          <w:b/>
          <w:color w:val="002060"/>
          <w:sz w:val="28"/>
          <w:szCs w:val="28"/>
          <w:u w:val="single"/>
          <w:lang w:eastAsia="ru-RU"/>
        </w:rPr>
      </w:pPr>
    </w:p>
    <w:p w:rsidR="00E1687F" w:rsidRDefault="00E1687F" w:rsidP="00A04CF8">
      <w:pPr>
        <w:pStyle w:val="a3"/>
        <w:spacing w:line="360" w:lineRule="auto"/>
        <w:rPr>
          <w:rFonts w:ascii="Times New Roman" w:hAnsi="Times New Roman" w:cs="Times New Roman"/>
          <w:b/>
          <w:color w:val="002060"/>
          <w:sz w:val="28"/>
          <w:szCs w:val="28"/>
          <w:u w:val="single"/>
          <w:lang w:eastAsia="ru-RU"/>
        </w:rPr>
      </w:pPr>
    </w:p>
    <w:p w:rsidR="00E1687F" w:rsidRDefault="00E1687F" w:rsidP="00A04CF8">
      <w:pPr>
        <w:pStyle w:val="a3"/>
        <w:spacing w:line="360" w:lineRule="auto"/>
        <w:rPr>
          <w:rFonts w:ascii="Times New Roman" w:hAnsi="Times New Roman" w:cs="Times New Roman"/>
          <w:b/>
          <w:color w:val="002060"/>
          <w:sz w:val="28"/>
          <w:szCs w:val="28"/>
          <w:u w:val="single"/>
          <w:lang w:eastAsia="ru-RU"/>
        </w:rPr>
      </w:pPr>
    </w:p>
    <w:p w:rsidR="00E1687F" w:rsidRPr="001127DF" w:rsidRDefault="00E1687F" w:rsidP="00A04CF8">
      <w:pPr>
        <w:pStyle w:val="a3"/>
        <w:spacing w:line="360" w:lineRule="auto"/>
        <w:rPr>
          <w:rFonts w:ascii="Times New Roman" w:hAnsi="Times New Roman" w:cs="Times New Roman"/>
          <w:b/>
          <w:color w:val="002060"/>
          <w:sz w:val="28"/>
          <w:szCs w:val="28"/>
          <w:u w:val="single"/>
          <w:lang w:eastAsia="ru-RU"/>
        </w:rPr>
      </w:pPr>
    </w:p>
    <w:p w:rsidR="00137126" w:rsidRPr="00137126" w:rsidRDefault="00137126" w:rsidP="00137126">
      <w:pPr>
        <w:pStyle w:val="a3"/>
        <w:spacing w:line="360" w:lineRule="auto"/>
        <w:jc w:val="center"/>
        <w:rPr>
          <w:rFonts w:ascii="Times New Roman" w:hAnsi="Times New Roman" w:cs="Times New Roman"/>
          <w:b/>
          <w:color w:val="002060"/>
          <w:sz w:val="28"/>
          <w:szCs w:val="28"/>
          <w:u w:val="single"/>
          <w:lang w:val="ru-RU" w:eastAsia="ru-RU"/>
        </w:rPr>
      </w:pPr>
      <w:r w:rsidRPr="00137126">
        <w:rPr>
          <w:rFonts w:ascii="Times New Roman" w:hAnsi="Times New Roman" w:cs="Times New Roman"/>
          <w:b/>
          <w:color w:val="002060"/>
          <w:sz w:val="28"/>
          <w:szCs w:val="28"/>
          <w:u w:val="single"/>
          <w:lang w:val="ru-RU" w:eastAsia="ru-RU"/>
        </w:rPr>
        <w:t xml:space="preserve">Характеристика   </w:t>
      </w:r>
      <w:proofErr w:type="spellStart"/>
      <w:r w:rsidRPr="00137126">
        <w:rPr>
          <w:rFonts w:ascii="Times New Roman" w:hAnsi="Times New Roman" w:cs="Times New Roman"/>
          <w:b/>
          <w:color w:val="002060"/>
          <w:sz w:val="28"/>
          <w:szCs w:val="28"/>
          <w:u w:val="single"/>
          <w:lang w:val="ru-RU" w:eastAsia="ru-RU"/>
        </w:rPr>
        <w:t>креативних</w:t>
      </w:r>
      <w:proofErr w:type="spellEnd"/>
      <w:r w:rsidRPr="00137126">
        <w:rPr>
          <w:rFonts w:ascii="Times New Roman" w:hAnsi="Times New Roman" w:cs="Times New Roman"/>
          <w:b/>
          <w:color w:val="002060"/>
          <w:sz w:val="28"/>
          <w:szCs w:val="28"/>
          <w:u w:val="single"/>
          <w:lang w:val="ru-RU" w:eastAsia="ru-RU"/>
        </w:rPr>
        <w:t xml:space="preserve"> </w:t>
      </w:r>
      <w:proofErr w:type="spellStart"/>
      <w:r w:rsidRPr="00137126">
        <w:rPr>
          <w:rFonts w:ascii="Times New Roman" w:hAnsi="Times New Roman" w:cs="Times New Roman"/>
          <w:b/>
          <w:color w:val="002060"/>
          <w:sz w:val="28"/>
          <w:szCs w:val="28"/>
          <w:u w:val="single"/>
          <w:lang w:val="ru-RU" w:eastAsia="ru-RU"/>
        </w:rPr>
        <w:t>методі</w:t>
      </w:r>
      <w:proofErr w:type="gramStart"/>
      <w:r w:rsidRPr="00137126">
        <w:rPr>
          <w:rFonts w:ascii="Times New Roman" w:hAnsi="Times New Roman" w:cs="Times New Roman"/>
          <w:b/>
          <w:color w:val="002060"/>
          <w:sz w:val="28"/>
          <w:szCs w:val="28"/>
          <w:u w:val="single"/>
          <w:lang w:val="ru-RU" w:eastAsia="ru-RU"/>
        </w:rPr>
        <w:t>в</w:t>
      </w:r>
      <w:proofErr w:type="spellEnd"/>
      <w:proofErr w:type="gramEnd"/>
    </w:p>
    <w:tbl>
      <w:tblPr>
        <w:tblStyle w:val="a7"/>
        <w:tblW w:w="0" w:type="auto"/>
        <w:tblBorders>
          <w:top w:val="dashDotStroked" w:sz="24" w:space="0" w:color="002060"/>
          <w:left w:val="dashDotStroked" w:sz="24" w:space="0" w:color="002060"/>
          <w:bottom w:val="dashDotStroked" w:sz="24" w:space="0" w:color="002060"/>
          <w:right w:val="dashDotStroked" w:sz="24" w:space="0" w:color="002060"/>
          <w:insideH w:val="dashDotStroked" w:sz="24" w:space="0" w:color="002060"/>
          <w:insideV w:val="dashDotStroked" w:sz="24" w:space="0" w:color="002060"/>
        </w:tblBorders>
        <w:tblLook w:val="04A0"/>
      </w:tblPr>
      <w:tblGrid>
        <w:gridCol w:w="2660"/>
        <w:gridCol w:w="2693"/>
        <w:gridCol w:w="4785"/>
      </w:tblGrid>
      <w:tr w:rsidR="004F79F1" w:rsidTr="00A04CF8">
        <w:trPr>
          <w:trHeight w:val="634"/>
        </w:trPr>
        <w:tc>
          <w:tcPr>
            <w:tcW w:w="2660" w:type="dxa"/>
          </w:tcPr>
          <w:p w:rsidR="004F79F1" w:rsidRDefault="004F79F1" w:rsidP="004F79F1">
            <w:pPr>
              <w:pStyle w:val="a3"/>
              <w:spacing w:line="360" w:lineRule="auto"/>
              <w:jc w:val="both"/>
              <w:rPr>
                <w:rFonts w:ascii="Times New Roman" w:hAnsi="Times New Roman" w:cs="Times New Roman"/>
                <w:i/>
                <w:sz w:val="28"/>
                <w:szCs w:val="28"/>
                <w:lang w:eastAsia="ru-RU"/>
              </w:rPr>
            </w:pPr>
            <w:r>
              <w:rPr>
                <w:rFonts w:ascii="Times New Roman" w:hAnsi="Times New Roman" w:cs="Times New Roman"/>
                <w:i/>
                <w:sz w:val="28"/>
                <w:szCs w:val="28"/>
                <w:lang w:eastAsia="ru-RU"/>
              </w:rPr>
              <w:t xml:space="preserve">       Назва методу</w:t>
            </w:r>
          </w:p>
        </w:tc>
        <w:tc>
          <w:tcPr>
            <w:tcW w:w="2693" w:type="dxa"/>
          </w:tcPr>
          <w:p w:rsidR="004F79F1" w:rsidRDefault="004F79F1" w:rsidP="004F79F1">
            <w:pPr>
              <w:pStyle w:val="a3"/>
              <w:spacing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Задача методу</w:t>
            </w:r>
          </w:p>
        </w:tc>
        <w:tc>
          <w:tcPr>
            <w:tcW w:w="4785" w:type="dxa"/>
          </w:tcPr>
          <w:p w:rsidR="004F79F1" w:rsidRPr="004F79F1" w:rsidRDefault="004F79F1" w:rsidP="004F79F1">
            <w:pPr>
              <w:pStyle w:val="a3"/>
              <w:jc w:val="center"/>
              <w:rPr>
                <w:rFonts w:ascii="Times New Roman" w:hAnsi="Times New Roman" w:cs="Times New Roman"/>
                <w:sz w:val="28"/>
                <w:szCs w:val="28"/>
                <w:lang w:eastAsia="ru-RU"/>
              </w:rPr>
            </w:pPr>
            <w:r w:rsidRPr="004F79F1">
              <w:rPr>
                <w:rFonts w:ascii="Times New Roman" w:hAnsi="Times New Roman" w:cs="Times New Roman"/>
                <w:sz w:val="28"/>
                <w:szCs w:val="28"/>
                <w:lang w:eastAsia="ru-RU"/>
              </w:rPr>
              <w:t>Особливості методу</w:t>
            </w:r>
          </w:p>
        </w:tc>
      </w:tr>
      <w:tr w:rsidR="00137126" w:rsidTr="00A04CF8">
        <w:trPr>
          <w:trHeight w:val="4012"/>
        </w:trPr>
        <w:tc>
          <w:tcPr>
            <w:tcW w:w="2660" w:type="dxa"/>
          </w:tcPr>
          <w:p w:rsidR="00137126" w:rsidRDefault="00137126" w:rsidP="004375A2">
            <w:pPr>
              <w:pStyle w:val="a3"/>
              <w:spacing w:line="360" w:lineRule="auto"/>
              <w:jc w:val="both"/>
              <w:rPr>
                <w:rFonts w:ascii="Times New Roman" w:hAnsi="Times New Roman" w:cs="Times New Roman"/>
                <w:i/>
                <w:sz w:val="28"/>
                <w:szCs w:val="28"/>
                <w:lang w:eastAsia="ru-RU"/>
              </w:rPr>
            </w:pPr>
          </w:p>
          <w:p w:rsidR="00137126" w:rsidRDefault="00137126" w:rsidP="004375A2">
            <w:pPr>
              <w:pStyle w:val="a3"/>
              <w:spacing w:line="360" w:lineRule="auto"/>
              <w:jc w:val="both"/>
              <w:rPr>
                <w:rFonts w:ascii="Times New Roman" w:hAnsi="Times New Roman" w:cs="Times New Roman"/>
                <w:i/>
                <w:sz w:val="28"/>
                <w:szCs w:val="28"/>
                <w:lang w:eastAsia="ru-RU"/>
              </w:rPr>
            </w:pPr>
          </w:p>
          <w:p w:rsidR="00137126" w:rsidRDefault="00137126" w:rsidP="004375A2">
            <w:pPr>
              <w:pStyle w:val="a3"/>
              <w:spacing w:line="360" w:lineRule="auto"/>
              <w:jc w:val="both"/>
              <w:rPr>
                <w:rFonts w:ascii="Times New Roman" w:hAnsi="Times New Roman" w:cs="Times New Roman"/>
                <w:i/>
                <w:sz w:val="28"/>
                <w:szCs w:val="28"/>
                <w:lang w:eastAsia="ru-RU"/>
              </w:rPr>
            </w:pPr>
          </w:p>
          <w:p w:rsidR="00137126" w:rsidRDefault="00137126" w:rsidP="00A04CF8">
            <w:pPr>
              <w:pStyle w:val="a3"/>
              <w:spacing w:line="360" w:lineRule="auto"/>
              <w:jc w:val="center"/>
              <w:rPr>
                <w:rFonts w:ascii="Times New Roman" w:hAnsi="Times New Roman" w:cs="Times New Roman"/>
                <w:i/>
                <w:sz w:val="28"/>
                <w:szCs w:val="28"/>
                <w:lang w:eastAsia="ru-RU"/>
              </w:rPr>
            </w:pPr>
          </w:p>
          <w:p w:rsidR="00137126" w:rsidRPr="00137126" w:rsidRDefault="00137126" w:rsidP="00A04CF8">
            <w:pPr>
              <w:pStyle w:val="a3"/>
              <w:spacing w:line="360" w:lineRule="auto"/>
              <w:jc w:val="center"/>
              <w:rPr>
                <w:rFonts w:ascii="Times New Roman" w:hAnsi="Times New Roman" w:cs="Times New Roman"/>
                <w:b/>
                <w:color w:val="984806" w:themeColor="accent6" w:themeShade="80"/>
                <w:sz w:val="28"/>
                <w:szCs w:val="28"/>
                <w:u w:val="single"/>
                <w:lang w:val="ru-RU" w:eastAsia="ru-RU"/>
              </w:rPr>
            </w:pPr>
            <w:r w:rsidRPr="00137126">
              <w:rPr>
                <w:rFonts w:ascii="Times New Roman" w:hAnsi="Times New Roman" w:cs="Times New Roman"/>
                <w:b/>
                <w:i/>
                <w:color w:val="984806" w:themeColor="accent6" w:themeShade="80"/>
                <w:sz w:val="28"/>
                <w:szCs w:val="28"/>
                <w:u w:val="single"/>
                <w:lang w:eastAsia="ru-RU"/>
              </w:rPr>
              <w:t>Метод придумування</w:t>
            </w:r>
          </w:p>
        </w:tc>
        <w:tc>
          <w:tcPr>
            <w:tcW w:w="2693" w:type="dxa"/>
          </w:tcPr>
          <w:p w:rsidR="00137126" w:rsidRDefault="00137126" w:rsidP="004375A2">
            <w:pPr>
              <w:pStyle w:val="a3"/>
              <w:spacing w:line="360" w:lineRule="auto"/>
              <w:jc w:val="both"/>
              <w:rPr>
                <w:rFonts w:ascii="Times New Roman" w:hAnsi="Times New Roman" w:cs="Times New Roman"/>
                <w:sz w:val="28"/>
                <w:szCs w:val="28"/>
                <w:lang w:eastAsia="ru-RU"/>
              </w:rPr>
            </w:pPr>
          </w:p>
          <w:p w:rsidR="00137126" w:rsidRDefault="00137126" w:rsidP="004375A2">
            <w:pPr>
              <w:pStyle w:val="a3"/>
              <w:spacing w:line="360" w:lineRule="auto"/>
              <w:jc w:val="both"/>
              <w:rPr>
                <w:rFonts w:ascii="Times New Roman" w:hAnsi="Times New Roman" w:cs="Times New Roman"/>
                <w:sz w:val="28"/>
                <w:szCs w:val="28"/>
                <w:lang w:eastAsia="ru-RU"/>
              </w:rPr>
            </w:pPr>
          </w:p>
          <w:p w:rsidR="00137126" w:rsidRDefault="00137126" w:rsidP="004375A2">
            <w:pPr>
              <w:pStyle w:val="a3"/>
              <w:spacing w:line="360" w:lineRule="auto"/>
              <w:jc w:val="both"/>
              <w:rPr>
                <w:rFonts w:ascii="Times New Roman" w:hAnsi="Times New Roman" w:cs="Times New Roman"/>
                <w:sz w:val="28"/>
                <w:szCs w:val="28"/>
                <w:lang w:val="ru-RU" w:eastAsia="ru-RU"/>
              </w:rPr>
            </w:pPr>
            <w:r w:rsidRPr="00F41EBE">
              <w:rPr>
                <w:rFonts w:ascii="Times New Roman" w:hAnsi="Times New Roman" w:cs="Times New Roman"/>
                <w:sz w:val="28"/>
                <w:szCs w:val="28"/>
                <w:lang w:eastAsia="ru-RU"/>
              </w:rPr>
              <w:t>спосіб створення не відомого учням раніше продукту за результатами їх певних розумових дій</w:t>
            </w:r>
          </w:p>
        </w:tc>
        <w:tc>
          <w:tcPr>
            <w:tcW w:w="4785" w:type="dxa"/>
          </w:tcPr>
          <w:p w:rsidR="00137126" w:rsidRPr="00137126" w:rsidRDefault="00137126" w:rsidP="00137126">
            <w:pPr>
              <w:pStyle w:val="a3"/>
              <w:jc w:val="both"/>
              <w:rPr>
                <w:rFonts w:ascii="Times New Roman" w:hAnsi="Times New Roman" w:cs="Times New Roman"/>
                <w:sz w:val="28"/>
                <w:szCs w:val="28"/>
                <w:u w:val="single"/>
                <w:lang w:eastAsia="ru-RU"/>
              </w:rPr>
            </w:pPr>
            <w:r w:rsidRPr="00137126">
              <w:rPr>
                <w:rFonts w:ascii="Times New Roman" w:hAnsi="Times New Roman" w:cs="Times New Roman"/>
                <w:sz w:val="28"/>
                <w:szCs w:val="28"/>
                <w:u w:val="single"/>
                <w:lang w:eastAsia="ru-RU"/>
              </w:rPr>
              <w:t xml:space="preserve">Метод реалізується за допомогою таких </w:t>
            </w:r>
            <w:proofErr w:type="spellStart"/>
            <w:r w:rsidRPr="00137126">
              <w:rPr>
                <w:rFonts w:ascii="Times New Roman" w:hAnsi="Times New Roman" w:cs="Times New Roman"/>
                <w:sz w:val="28"/>
                <w:szCs w:val="28"/>
                <w:u w:val="single"/>
                <w:lang w:eastAsia="ru-RU"/>
              </w:rPr>
              <w:t>прийо</w:t>
            </w:r>
            <w:proofErr w:type="spellEnd"/>
          </w:p>
          <w:p w:rsidR="00137126" w:rsidRPr="00137126" w:rsidRDefault="00137126" w:rsidP="00137126">
            <w:pPr>
              <w:pStyle w:val="a3"/>
              <w:jc w:val="both"/>
              <w:rPr>
                <w:rFonts w:ascii="Times New Roman" w:hAnsi="Times New Roman" w:cs="Times New Roman"/>
                <w:sz w:val="28"/>
                <w:szCs w:val="28"/>
                <w:u w:val="single"/>
                <w:lang w:eastAsia="ru-RU"/>
              </w:rPr>
            </w:pPr>
            <w:r w:rsidRPr="00137126">
              <w:rPr>
                <w:rFonts w:ascii="Times New Roman" w:hAnsi="Times New Roman" w:cs="Times New Roman"/>
                <w:sz w:val="28"/>
                <w:szCs w:val="28"/>
                <w:u w:val="single"/>
                <w:lang w:eastAsia="ru-RU"/>
              </w:rPr>
              <w:t>мів:</w:t>
            </w:r>
          </w:p>
          <w:p w:rsidR="00137126" w:rsidRPr="00F41EBE" w:rsidRDefault="00137126" w:rsidP="00137126">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а)</w:t>
            </w:r>
            <w:r w:rsidRPr="00F41EBE">
              <w:rPr>
                <w:rFonts w:ascii="Times New Roman" w:hAnsi="Times New Roman" w:cs="Times New Roman"/>
                <w:sz w:val="28"/>
                <w:szCs w:val="28"/>
                <w:lang w:eastAsia="ru-RU"/>
              </w:rPr>
              <w:t>заміщення якості одного об'єкта якостями іншого з метою створення нового об'єкта;</w:t>
            </w:r>
          </w:p>
          <w:p w:rsidR="00137126" w:rsidRPr="00F41EBE" w:rsidRDefault="00137126" w:rsidP="00137126">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б)</w:t>
            </w:r>
            <w:r w:rsidRPr="00F41EBE">
              <w:rPr>
                <w:rFonts w:ascii="Times New Roman" w:hAnsi="Times New Roman" w:cs="Times New Roman"/>
                <w:sz w:val="28"/>
                <w:szCs w:val="28"/>
                <w:lang w:eastAsia="ru-RU"/>
              </w:rPr>
              <w:t>пошук властивостей об'єкта в іншому середовищі;</w:t>
            </w:r>
          </w:p>
          <w:p w:rsidR="00137126" w:rsidRPr="00137126" w:rsidRDefault="00137126" w:rsidP="00A04CF8">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в) зміна елемента об'єкта, що вивчається, та опис властивостей нового об'єкта, який здобуто за результатами цієї зміни.</w:t>
            </w:r>
          </w:p>
        </w:tc>
      </w:tr>
    </w:tbl>
    <w:p w:rsidR="00137126" w:rsidRDefault="00137126" w:rsidP="004F79F1">
      <w:pPr>
        <w:pStyle w:val="a3"/>
        <w:spacing w:line="360" w:lineRule="auto"/>
        <w:jc w:val="both"/>
        <w:rPr>
          <w:rFonts w:ascii="Times New Roman" w:hAnsi="Times New Roman" w:cs="Times New Roman"/>
          <w:sz w:val="28"/>
          <w:szCs w:val="28"/>
          <w:lang w:val="ru-RU" w:eastAsia="ru-RU"/>
        </w:rPr>
      </w:pPr>
    </w:p>
    <w:tbl>
      <w:tblPr>
        <w:tblStyle w:val="a7"/>
        <w:tblW w:w="0" w:type="auto"/>
        <w:tblBorders>
          <w:top w:val="dashDotStroked" w:sz="24" w:space="0" w:color="002060"/>
          <w:left w:val="dashDotStroked" w:sz="24" w:space="0" w:color="002060"/>
          <w:bottom w:val="dashDotStroked" w:sz="24" w:space="0" w:color="002060"/>
          <w:right w:val="dashDotStroked" w:sz="24" w:space="0" w:color="002060"/>
          <w:insideH w:val="dashDotStroked" w:sz="24" w:space="0" w:color="002060"/>
          <w:insideV w:val="dashDotStroked" w:sz="24" w:space="0" w:color="002060"/>
        </w:tblBorders>
        <w:tblLook w:val="04A0"/>
      </w:tblPr>
      <w:tblGrid>
        <w:gridCol w:w="2674"/>
        <w:gridCol w:w="2679"/>
        <w:gridCol w:w="68"/>
        <w:gridCol w:w="4717"/>
      </w:tblGrid>
      <w:tr w:rsidR="00137126" w:rsidRPr="00B97498" w:rsidTr="00E1687F">
        <w:trPr>
          <w:trHeight w:val="3297"/>
        </w:trPr>
        <w:tc>
          <w:tcPr>
            <w:tcW w:w="2674" w:type="dxa"/>
          </w:tcPr>
          <w:p w:rsidR="00137126" w:rsidRDefault="00137126" w:rsidP="00CE6FC7">
            <w:pPr>
              <w:pStyle w:val="a3"/>
              <w:spacing w:line="360" w:lineRule="auto"/>
              <w:jc w:val="both"/>
              <w:rPr>
                <w:rFonts w:ascii="Times New Roman" w:hAnsi="Times New Roman" w:cs="Times New Roman"/>
                <w:i/>
                <w:sz w:val="28"/>
                <w:szCs w:val="28"/>
                <w:lang w:eastAsia="ru-RU"/>
              </w:rPr>
            </w:pPr>
          </w:p>
          <w:p w:rsidR="00137126" w:rsidRDefault="00137126" w:rsidP="00CE6FC7">
            <w:pPr>
              <w:pStyle w:val="a3"/>
              <w:spacing w:line="360" w:lineRule="auto"/>
              <w:jc w:val="both"/>
              <w:rPr>
                <w:rFonts w:ascii="Times New Roman" w:hAnsi="Times New Roman" w:cs="Times New Roman"/>
                <w:i/>
                <w:sz w:val="28"/>
                <w:szCs w:val="28"/>
                <w:lang w:eastAsia="ru-RU"/>
              </w:rPr>
            </w:pPr>
          </w:p>
          <w:p w:rsidR="00137126" w:rsidRDefault="00137126" w:rsidP="00CE6FC7">
            <w:pPr>
              <w:pStyle w:val="a3"/>
              <w:spacing w:line="360" w:lineRule="auto"/>
              <w:jc w:val="both"/>
              <w:rPr>
                <w:rFonts w:ascii="Times New Roman" w:hAnsi="Times New Roman" w:cs="Times New Roman"/>
                <w:i/>
                <w:sz w:val="28"/>
                <w:szCs w:val="28"/>
                <w:lang w:eastAsia="ru-RU"/>
              </w:rPr>
            </w:pPr>
          </w:p>
          <w:p w:rsidR="00137126" w:rsidRPr="004F79F1" w:rsidRDefault="00137126" w:rsidP="00CE6FC7">
            <w:pPr>
              <w:pStyle w:val="a3"/>
              <w:spacing w:line="360" w:lineRule="auto"/>
              <w:jc w:val="both"/>
              <w:rPr>
                <w:rFonts w:ascii="Times New Roman" w:hAnsi="Times New Roman" w:cs="Times New Roman"/>
                <w:b/>
                <w:color w:val="984806" w:themeColor="accent6" w:themeShade="80"/>
                <w:sz w:val="28"/>
                <w:szCs w:val="28"/>
                <w:u w:val="single"/>
                <w:lang w:eastAsia="ru-RU"/>
              </w:rPr>
            </w:pPr>
          </w:p>
          <w:p w:rsidR="00137126" w:rsidRPr="00137126" w:rsidRDefault="00137126" w:rsidP="004F79F1">
            <w:pPr>
              <w:pStyle w:val="a3"/>
              <w:spacing w:line="360" w:lineRule="auto"/>
              <w:jc w:val="center"/>
              <w:rPr>
                <w:rFonts w:ascii="Times New Roman" w:hAnsi="Times New Roman" w:cs="Times New Roman"/>
                <w:b/>
                <w:color w:val="984806" w:themeColor="accent6" w:themeShade="80"/>
                <w:sz w:val="28"/>
                <w:szCs w:val="28"/>
                <w:u w:val="single"/>
                <w:lang w:val="ru-RU" w:eastAsia="ru-RU"/>
              </w:rPr>
            </w:pPr>
            <w:r w:rsidRPr="004F79F1">
              <w:rPr>
                <w:rFonts w:ascii="Times New Roman" w:hAnsi="Times New Roman" w:cs="Times New Roman"/>
                <w:b/>
                <w:color w:val="984806" w:themeColor="accent6" w:themeShade="80"/>
                <w:sz w:val="28"/>
                <w:szCs w:val="28"/>
                <w:u w:val="single"/>
                <w:lang w:eastAsia="ru-RU"/>
              </w:rPr>
              <w:t>Метод «Якби...».</w:t>
            </w:r>
          </w:p>
        </w:tc>
        <w:tc>
          <w:tcPr>
            <w:tcW w:w="2747" w:type="dxa"/>
            <w:gridSpan w:val="2"/>
          </w:tcPr>
          <w:p w:rsidR="00137126" w:rsidRDefault="00137126" w:rsidP="00CE6FC7">
            <w:pPr>
              <w:pStyle w:val="a3"/>
              <w:spacing w:line="360" w:lineRule="auto"/>
              <w:jc w:val="both"/>
              <w:rPr>
                <w:rFonts w:ascii="Times New Roman" w:hAnsi="Times New Roman" w:cs="Times New Roman"/>
                <w:sz w:val="28"/>
                <w:szCs w:val="28"/>
                <w:lang w:eastAsia="ru-RU"/>
              </w:rPr>
            </w:pPr>
          </w:p>
          <w:p w:rsidR="00A04CF8" w:rsidRDefault="00137126" w:rsidP="00CE6FC7">
            <w:pPr>
              <w:pStyle w:val="a3"/>
              <w:spacing w:line="360" w:lineRule="auto"/>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Учням пропонується скласти опис та намалювати </w:t>
            </w:r>
            <w:proofErr w:type="spellStart"/>
            <w:r w:rsidRPr="00F41EBE">
              <w:rPr>
                <w:rFonts w:ascii="Times New Roman" w:hAnsi="Times New Roman" w:cs="Times New Roman"/>
                <w:sz w:val="28"/>
                <w:szCs w:val="28"/>
                <w:lang w:eastAsia="ru-RU"/>
              </w:rPr>
              <w:t>малю</w:t>
            </w:r>
            <w:proofErr w:type="spellEnd"/>
            <w:r w:rsidR="00A04CF8">
              <w:rPr>
                <w:rFonts w:ascii="Times New Roman" w:hAnsi="Times New Roman" w:cs="Times New Roman"/>
                <w:sz w:val="28"/>
                <w:szCs w:val="28"/>
                <w:lang w:eastAsia="ru-RU"/>
              </w:rPr>
              <w:t xml:space="preserve"> -</w:t>
            </w:r>
          </w:p>
          <w:p w:rsidR="00A04CF8" w:rsidRPr="00E1687F" w:rsidRDefault="00137126" w:rsidP="00CE6FC7">
            <w:pPr>
              <w:pStyle w:val="a3"/>
              <w:spacing w:line="360" w:lineRule="auto"/>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нок про те, що відбудеться, якщо щось зміниться</w:t>
            </w:r>
          </w:p>
        </w:tc>
        <w:tc>
          <w:tcPr>
            <w:tcW w:w="4717" w:type="dxa"/>
          </w:tcPr>
          <w:p w:rsidR="004F79F1" w:rsidRDefault="00137126" w:rsidP="00137126">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Виконання учнями подібних завдань не тільки розвине їх здатність уявляти, а й дозволить краще</w:t>
            </w:r>
            <w:r w:rsidR="004F79F1">
              <w:rPr>
                <w:rFonts w:ascii="Times New Roman" w:hAnsi="Times New Roman" w:cs="Times New Roman"/>
                <w:sz w:val="28"/>
                <w:szCs w:val="28"/>
                <w:lang w:eastAsia="ru-RU"/>
              </w:rPr>
              <w:t xml:space="preserve"> </w:t>
            </w:r>
            <w:r w:rsidRPr="00F41EBE">
              <w:rPr>
                <w:rFonts w:ascii="Times New Roman" w:hAnsi="Times New Roman" w:cs="Times New Roman"/>
                <w:sz w:val="28"/>
                <w:szCs w:val="28"/>
                <w:lang w:eastAsia="ru-RU"/>
              </w:rPr>
              <w:t xml:space="preserve"> </w:t>
            </w:r>
            <w:proofErr w:type="spellStart"/>
            <w:r w:rsidRPr="00F41EBE">
              <w:rPr>
                <w:rFonts w:ascii="Times New Roman" w:hAnsi="Times New Roman" w:cs="Times New Roman"/>
                <w:sz w:val="28"/>
                <w:szCs w:val="28"/>
                <w:lang w:eastAsia="ru-RU"/>
              </w:rPr>
              <w:t>зро</w:t>
            </w:r>
            <w:proofErr w:type="spellEnd"/>
            <w:r w:rsidR="004F79F1">
              <w:rPr>
                <w:rFonts w:ascii="Times New Roman" w:hAnsi="Times New Roman" w:cs="Times New Roman"/>
                <w:sz w:val="28"/>
                <w:szCs w:val="28"/>
                <w:lang w:eastAsia="ru-RU"/>
              </w:rPr>
              <w:t xml:space="preserve">  -</w:t>
            </w:r>
          </w:p>
          <w:p w:rsidR="004F79F1" w:rsidRDefault="00137126" w:rsidP="00137126">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зуміти зв’язок реальності з майбутнім. Метод образ</w:t>
            </w:r>
          </w:p>
          <w:p w:rsidR="00137126" w:rsidRPr="00137126" w:rsidRDefault="00137126" w:rsidP="004F79F1">
            <w:pPr>
              <w:pStyle w:val="a3"/>
              <w:jc w:val="both"/>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ної</w:t>
            </w:r>
            <w:proofErr w:type="spellEnd"/>
            <w:r w:rsidRPr="00F41EBE">
              <w:rPr>
                <w:rFonts w:ascii="Times New Roman" w:hAnsi="Times New Roman" w:cs="Times New Roman"/>
                <w:sz w:val="28"/>
                <w:szCs w:val="28"/>
                <w:lang w:eastAsia="ru-RU"/>
              </w:rPr>
              <w:t xml:space="preserve"> картини відтворює такий стан учня, коли сприйняття і розуміння об'єкта, що вивчається, наче зливаються, відбувається його цілісне, нерозчленоване бачення. </w:t>
            </w:r>
          </w:p>
        </w:tc>
      </w:tr>
      <w:tr w:rsidR="00C557A8" w:rsidRPr="00137126" w:rsidTr="00A04CF8">
        <w:trPr>
          <w:trHeight w:val="1846"/>
        </w:trPr>
        <w:tc>
          <w:tcPr>
            <w:tcW w:w="2674" w:type="dxa"/>
          </w:tcPr>
          <w:p w:rsidR="00C557A8" w:rsidRPr="00A04CF8" w:rsidRDefault="00C557A8" w:rsidP="00CE6FC7">
            <w:pPr>
              <w:pStyle w:val="a3"/>
              <w:spacing w:line="360" w:lineRule="auto"/>
              <w:jc w:val="both"/>
              <w:rPr>
                <w:rFonts w:ascii="Times New Roman" w:hAnsi="Times New Roman" w:cs="Times New Roman"/>
                <w:b/>
                <w:color w:val="984806" w:themeColor="accent6" w:themeShade="80"/>
                <w:sz w:val="28"/>
                <w:szCs w:val="28"/>
                <w:u w:val="single"/>
                <w:lang w:eastAsia="ru-RU"/>
              </w:rPr>
            </w:pPr>
          </w:p>
          <w:p w:rsidR="00C557A8" w:rsidRPr="00C557A8" w:rsidRDefault="00C557A8" w:rsidP="00CE6FC7">
            <w:pPr>
              <w:pStyle w:val="a3"/>
              <w:spacing w:line="360" w:lineRule="auto"/>
              <w:jc w:val="center"/>
              <w:rPr>
                <w:rFonts w:ascii="Times New Roman" w:hAnsi="Times New Roman" w:cs="Times New Roman"/>
                <w:b/>
                <w:color w:val="984806" w:themeColor="accent6" w:themeShade="80"/>
                <w:sz w:val="28"/>
                <w:szCs w:val="28"/>
                <w:u w:val="single"/>
                <w:lang w:val="ru-RU" w:eastAsia="ru-RU"/>
              </w:rPr>
            </w:pPr>
            <w:r w:rsidRPr="00C557A8">
              <w:rPr>
                <w:rFonts w:ascii="Times New Roman" w:hAnsi="Times New Roman" w:cs="Times New Roman"/>
                <w:b/>
                <w:color w:val="984806" w:themeColor="accent6" w:themeShade="80"/>
                <w:sz w:val="28"/>
                <w:szCs w:val="28"/>
                <w:u w:val="single"/>
                <w:lang w:eastAsia="ru-RU"/>
              </w:rPr>
              <w:t>Метод гіперболізації</w:t>
            </w:r>
          </w:p>
        </w:tc>
        <w:tc>
          <w:tcPr>
            <w:tcW w:w="2747" w:type="dxa"/>
            <w:gridSpan w:val="2"/>
          </w:tcPr>
          <w:p w:rsidR="00A04CF8" w:rsidRDefault="00C557A8" w:rsidP="00A04CF8">
            <w:pPr>
              <w:pStyle w:val="a3"/>
              <w:spacing w:line="276" w:lineRule="auto"/>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Збільшується чи зменшується об'єкт пізнання, його </w:t>
            </w:r>
            <w:proofErr w:type="spellStart"/>
            <w:r w:rsidRPr="00F41EBE">
              <w:rPr>
                <w:rFonts w:ascii="Times New Roman" w:hAnsi="Times New Roman" w:cs="Times New Roman"/>
                <w:sz w:val="28"/>
                <w:szCs w:val="28"/>
                <w:lang w:eastAsia="ru-RU"/>
              </w:rPr>
              <w:t>окре</w:t>
            </w:r>
            <w:proofErr w:type="spellEnd"/>
          </w:p>
          <w:p w:rsidR="00A04CF8" w:rsidRDefault="00A04CF8" w:rsidP="00A04CF8">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мі частини або </w:t>
            </w:r>
            <w:proofErr w:type="spellStart"/>
            <w:r w:rsidR="00C557A8" w:rsidRPr="00F41EBE">
              <w:rPr>
                <w:rFonts w:ascii="Times New Roman" w:hAnsi="Times New Roman" w:cs="Times New Roman"/>
                <w:sz w:val="28"/>
                <w:szCs w:val="28"/>
                <w:lang w:eastAsia="ru-RU"/>
              </w:rPr>
              <w:t>якос</w:t>
            </w:r>
            <w:proofErr w:type="spellEnd"/>
          </w:p>
          <w:p w:rsidR="00C557A8" w:rsidRDefault="00C557A8" w:rsidP="00A04CF8">
            <w:pPr>
              <w:pStyle w:val="a3"/>
              <w:spacing w:line="276" w:lineRule="auto"/>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ті</w:t>
            </w:r>
            <w:r>
              <w:rPr>
                <w:rFonts w:ascii="Times New Roman" w:hAnsi="Times New Roman" w:cs="Times New Roman"/>
                <w:sz w:val="28"/>
                <w:szCs w:val="28"/>
                <w:lang w:eastAsia="ru-RU"/>
              </w:rPr>
              <w:t>.</w:t>
            </w:r>
          </w:p>
          <w:p w:rsidR="00A04CF8" w:rsidRPr="00C557A8" w:rsidRDefault="00A04CF8" w:rsidP="00A04CF8">
            <w:pPr>
              <w:pStyle w:val="a3"/>
              <w:spacing w:line="276" w:lineRule="auto"/>
              <w:jc w:val="both"/>
              <w:rPr>
                <w:rFonts w:ascii="Times New Roman" w:hAnsi="Times New Roman" w:cs="Times New Roman"/>
                <w:sz w:val="28"/>
                <w:szCs w:val="28"/>
                <w:lang w:eastAsia="ru-RU"/>
              </w:rPr>
            </w:pPr>
          </w:p>
        </w:tc>
        <w:tc>
          <w:tcPr>
            <w:tcW w:w="4717" w:type="dxa"/>
          </w:tcPr>
          <w:p w:rsidR="00C557A8" w:rsidRPr="00137126" w:rsidRDefault="00C557A8" w:rsidP="00CE6FC7">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Особливий ефект таким уявленням може надати Книга рекордів </w:t>
            </w:r>
            <w:proofErr w:type="spellStart"/>
            <w:r w:rsidRPr="00F41EBE">
              <w:rPr>
                <w:rFonts w:ascii="Times New Roman" w:hAnsi="Times New Roman" w:cs="Times New Roman"/>
                <w:sz w:val="28"/>
                <w:szCs w:val="28"/>
                <w:lang w:eastAsia="ru-RU"/>
              </w:rPr>
              <w:t>Гіннесса</w:t>
            </w:r>
            <w:proofErr w:type="spellEnd"/>
            <w:r w:rsidRPr="00F41EBE">
              <w:rPr>
                <w:rFonts w:ascii="Times New Roman" w:hAnsi="Times New Roman" w:cs="Times New Roman"/>
                <w:sz w:val="28"/>
                <w:szCs w:val="28"/>
                <w:lang w:eastAsia="ru-RU"/>
              </w:rPr>
              <w:t>, у якій досягнення балансують на межі реальності та фантазії</w:t>
            </w:r>
          </w:p>
        </w:tc>
      </w:tr>
      <w:tr w:rsidR="00A04CF8" w:rsidRPr="00137126" w:rsidTr="00A04CF8">
        <w:trPr>
          <w:trHeight w:val="1916"/>
        </w:trPr>
        <w:tc>
          <w:tcPr>
            <w:tcW w:w="2674" w:type="dxa"/>
          </w:tcPr>
          <w:p w:rsidR="00A04CF8" w:rsidRDefault="00A04CF8" w:rsidP="00CE6FC7">
            <w:pPr>
              <w:pStyle w:val="a3"/>
              <w:spacing w:line="360" w:lineRule="auto"/>
              <w:jc w:val="both"/>
              <w:rPr>
                <w:rFonts w:ascii="Times New Roman" w:hAnsi="Times New Roman" w:cs="Times New Roman"/>
                <w:b/>
                <w:color w:val="984806" w:themeColor="accent6" w:themeShade="80"/>
                <w:sz w:val="28"/>
                <w:szCs w:val="28"/>
                <w:u w:val="single"/>
                <w:lang w:eastAsia="ru-RU"/>
              </w:rPr>
            </w:pPr>
          </w:p>
          <w:p w:rsidR="00A04CF8" w:rsidRDefault="00A04CF8"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r w:rsidRPr="00C557A8">
              <w:rPr>
                <w:rFonts w:ascii="Times New Roman" w:hAnsi="Times New Roman" w:cs="Times New Roman"/>
                <w:b/>
                <w:color w:val="984806" w:themeColor="accent6" w:themeShade="80"/>
                <w:sz w:val="28"/>
                <w:szCs w:val="28"/>
                <w:u w:val="single"/>
                <w:lang w:eastAsia="ru-RU"/>
              </w:rPr>
              <w:t>Метод</w:t>
            </w:r>
          </w:p>
          <w:p w:rsidR="00A04CF8" w:rsidRPr="00C557A8" w:rsidRDefault="00A04CF8"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r w:rsidRPr="00C557A8">
              <w:rPr>
                <w:rFonts w:ascii="Times New Roman" w:hAnsi="Times New Roman" w:cs="Times New Roman"/>
                <w:b/>
                <w:color w:val="984806" w:themeColor="accent6" w:themeShade="80"/>
                <w:sz w:val="28"/>
                <w:szCs w:val="28"/>
                <w:u w:val="single"/>
                <w:lang w:eastAsia="ru-RU"/>
              </w:rPr>
              <w:t>аглютинації</w:t>
            </w:r>
          </w:p>
        </w:tc>
        <w:tc>
          <w:tcPr>
            <w:tcW w:w="2747" w:type="dxa"/>
            <w:gridSpan w:val="2"/>
          </w:tcPr>
          <w:p w:rsidR="00A04CF8" w:rsidRDefault="00A04CF8" w:rsidP="00A04CF8">
            <w:pPr>
              <w:pStyle w:val="a3"/>
              <w:spacing w:line="360" w:lineRule="auto"/>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Учням пропонується поєднати </w:t>
            </w:r>
            <w:proofErr w:type="spellStart"/>
            <w:r w:rsidRPr="00F41EBE">
              <w:rPr>
                <w:rFonts w:ascii="Times New Roman" w:hAnsi="Times New Roman" w:cs="Times New Roman"/>
                <w:sz w:val="28"/>
                <w:szCs w:val="28"/>
                <w:lang w:eastAsia="ru-RU"/>
              </w:rPr>
              <w:t>непоєд</w:t>
            </w:r>
            <w:proofErr w:type="spellEnd"/>
            <w:r>
              <w:rPr>
                <w:rFonts w:ascii="Times New Roman" w:hAnsi="Times New Roman" w:cs="Times New Roman"/>
                <w:sz w:val="28"/>
                <w:szCs w:val="28"/>
                <w:lang w:eastAsia="ru-RU"/>
              </w:rPr>
              <w:t xml:space="preserve"> -</w:t>
            </w:r>
          </w:p>
          <w:p w:rsidR="00A04CF8" w:rsidRDefault="00A04CF8" w:rsidP="00A04CF8">
            <w:pPr>
              <w:pStyle w:val="a3"/>
              <w:spacing w:line="360" w:lineRule="auto"/>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нувальні</w:t>
            </w:r>
            <w:proofErr w:type="spellEnd"/>
            <w:r w:rsidRPr="00F41EBE">
              <w:rPr>
                <w:rFonts w:ascii="Times New Roman" w:hAnsi="Times New Roman" w:cs="Times New Roman"/>
                <w:sz w:val="28"/>
                <w:szCs w:val="28"/>
                <w:lang w:eastAsia="ru-RU"/>
              </w:rPr>
              <w:t xml:space="preserve"> у </w:t>
            </w:r>
            <w:proofErr w:type="spellStart"/>
            <w:r w:rsidRPr="00F41EBE">
              <w:rPr>
                <w:rFonts w:ascii="Times New Roman" w:hAnsi="Times New Roman" w:cs="Times New Roman"/>
                <w:sz w:val="28"/>
                <w:szCs w:val="28"/>
                <w:lang w:eastAsia="ru-RU"/>
              </w:rPr>
              <w:t>реаль</w:t>
            </w:r>
            <w:proofErr w:type="spellEnd"/>
          </w:p>
          <w:p w:rsidR="00A04CF8" w:rsidRDefault="00A04CF8" w:rsidP="00A04CF8">
            <w:pPr>
              <w:pStyle w:val="a3"/>
              <w:spacing w:line="360" w:lineRule="auto"/>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ності</w:t>
            </w:r>
            <w:proofErr w:type="spellEnd"/>
            <w:r w:rsidRPr="00F41EBE">
              <w:rPr>
                <w:rFonts w:ascii="Times New Roman" w:hAnsi="Times New Roman" w:cs="Times New Roman"/>
                <w:sz w:val="28"/>
                <w:szCs w:val="28"/>
                <w:lang w:eastAsia="ru-RU"/>
              </w:rPr>
              <w:t xml:space="preserve"> якості, </w:t>
            </w:r>
            <w:proofErr w:type="spellStart"/>
            <w:r w:rsidRPr="00F41EBE">
              <w:rPr>
                <w:rFonts w:ascii="Times New Roman" w:hAnsi="Times New Roman" w:cs="Times New Roman"/>
                <w:sz w:val="28"/>
                <w:szCs w:val="28"/>
                <w:lang w:eastAsia="ru-RU"/>
              </w:rPr>
              <w:t>власти</w:t>
            </w:r>
            <w:r>
              <w:rPr>
                <w:rFonts w:ascii="Times New Roman" w:hAnsi="Times New Roman" w:cs="Times New Roman"/>
                <w:sz w:val="28"/>
                <w:szCs w:val="28"/>
                <w:lang w:eastAsia="ru-RU"/>
              </w:rPr>
              <w:t>-</w:t>
            </w:r>
            <w:proofErr w:type="spellEnd"/>
          </w:p>
          <w:p w:rsidR="00A04CF8" w:rsidRDefault="00A04CF8" w:rsidP="00A04CF8">
            <w:pPr>
              <w:pStyle w:val="a3"/>
              <w:spacing w:line="360" w:lineRule="auto"/>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вості</w:t>
            </w:r>
            <w:proofErr w:type="spellEnd"/>
            <w:r w:rsidRPr="00F41EBE">
              <w:rPr>
                <w:rFonts w:ascii="Times New Roman" w:hAnsi="Times New Roman" w:cs="Times New Roman"/>
                <w:sz w:val="28"/>
                <w:szCs w:val="28"/>
                <w:lang w:eastAsia="ru-RU"/>
              </w:rPr>
              <w:t xml:space="preserve">, частини </w:t>
            </w:r>
            <w:proofErr w:type="spellStart"/>
            <w:r w:rsidRPr="00F41EBE">
              <w:rPr>
                <w:rFonts w:ascii="Times New Roman" w:hAnsi="Times New Roman" w:cs="Times New Roman"/>
                <w:sz w:val="28"/>
                <w:szCs w:val="28"/>
                <w:lang w:eastAsia="ru-RU"/>
              </w:rPr>
              <w:t>об'єк</w:t>
            </w:r>
            <w:r>
              <w:rPr>
                <w:rFonts w:ascii="Times New Roman" w:hAnsi="Times New Roman" w:cs="Times New Roman"/>
                <w:sz w:val="28"/>
                <w:szCs w:val="28"/>
                <w:lang w:eastAsia="ru-RU"/>
              </w:rPr>
              <w:t>-</w:t>
            </w:r>
            <w:proofErr w:type="spellEnd"/>
          </w:p>
          <w:p w:rsidR="00A04CF8" w:rsidRPr="00F41EBE" w:rsidRDefault="00A04CF8" w:rsidP="00A04CF8">
            <w:pPr>
              <w:pStyle w:val="a3"/>
              <w:spacing w:line="360" w:lineRule="auto"/>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та </w:t>
            </w:r>
          </w:p>
        </w:tc>
        <w:tc>
          <w:tcPr>
            <w:tcW w:w="4717" w:type="dxa"/>
          </w:tcPr>
          <w:p w:rsidR="00A04CF8" w:rsidRDefault="00A04CF8" w:rsidP="00A04CF8">
            <w:pPr>
              <w:pStyle w:val="a3"/>
              <w:spacing w:line="276" w:lineRule="auto"/>
              <w:jc w:val="both"/>
              <w:rPr>
                <w:rFonts w:ascii="Times New Roman" w:hAnsi="Times New Roman" w:cs="Times New Roman"/>
                <w:sz w:val="28"/>
                <w:szCs w:val="28"/>
                <w:lang w:eastAsia="ru-RU"/>
              </w:rPr>
            </w:pPr>
          </w:p>
          <w:p w:rsidR="00A04CF8" w:rsidRPr="00F41EBE" w:rsidRDefault="00A04CF8" w:rsidP="00A04CF8">
            <w:pPr>
              <w:pStyle w:val="a3"/>
              <w:spacing w:line="276" w:lineRule="auto"/>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зобразити, наприклад: гарячий сніг, вершину безодні, обсяг пустоти, </w:t>
            </w:r>
            <w:r>
              <w:rPr>
                <w:rFonts w:ascii="Times New Roman" w:hAnsi="Times New Roman" w:cs="Times New Roman"/>
                <w:sz w:val="28"/>
                <w:szCs w:val="28"/>
                <w:lang w:eastAsia="ru-RU"/>
              </w:rPr>
              <w:t>заправка машини твердим паливом</w:t>
            </w:r>
            <w:r w:rsidRPr="00F41EBE">
              <w:rPr>
                <w:rFonts w:ascii="Times New Roman" w:hAnsi="Times New Roman" w:cs="Times New Roman"/>
                <w:sz w:val="28"/>
                <w:szCs w:val="28"/>
                <w:lang w:eastAsia="ru-RU"/>
              </w:rPr>
              <w:t xml:space="preserve"> чорне світло тощо.</w:t>
            </w:r>
          </w:p>
        </w:tc>
      </w:tr>
      <w:tr w:rsidR="00A04CF8" w:rsidRPr="001127DF" w:rsidTr="00A04CF8">
        <w:trPr>
          <w:trHeight w:val="1846"/>
        </w:trPr>
        <w:tc>
          <w:tcPr>
            <w:tcW w:w="2674" w:type="dxa"/>
          </w:tcPr>
          <w:p w:rsidR="00A04CF8" w:rsidRDefault="00A04CF8"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A04CF8" w:rsidRDefault="00A04CF8"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A04CF8" w:rsidRDefault="00A04CF8"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A04CF8" w:rsidRDefault="00A04CF8"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EC1CB9" w:rsidRDefault="00EC1CB9"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EC1CB9" w:rsidRDefault="00EC1CB9"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EC1CB9" w:rsidRDefault="00EC1CB9"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A04CF8" w:rsidRPr="004F79F1" w:rsidRDefault="00A04CF8"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r w:rsidRPr="00A04CF8">
              <w:rPr>
                <w:rFonts w:ascii="Times New Roman" w:hAnsi="Times New Roman" w:cs="Times New Roman"/>
                <w:b/>
                <w:color w:val="984806" w:themeColor="accent6" w:themeShade="80"/>
                <w:sz w:val="28"/>
                <w:szCs w:val="28"/>
                <w:u w:val="single"/>
                <w:lang w:eastAsia="ru-RU"/>
              </w:rPr>
              <w:t>Метод «мозкового штурму</w:t>
            </w:r>
            <w:r w:rsidRPr="00F41EBE">
              <w:rPr>
                <w:rFonts w:ascii="Times New Roman" w:hAnsi="Times New Roman" w:cs="Times New Roman"/>
                <w:i/>
                <w:sz w:val="28"/>
                <w:szCs w:val="28"/>
                <w:lang w:eastAsia="ru-RU"/>
              </w:rPr>
              <w:t>»</w:t>
            </w:r>
          </w:p>
        </w:tc>
        <w:tc>
          <w:tcPr>
            <w:tcW w:w="2747" w:type="dxa"/>
            <w:gridSpan w:val="2"/>
          </w:tcPr>
          <w:p w:rsidR="00EC1CB9" w:rsidRDefault="00EC1CB9" w:rsidP="00A04CF8">
            <w:pPr>
              <w:pStyle w:val="a3"/>
              <w:jc w:val="both"/>
              <w:rPr>
                <w:rFonts w:ascii="Times New Roman" w:hAnsi="Times New Roman" w:cs="Times New Roman"/>
                <w:sz w:val="28"/>
                <w:szCs w:val="28"/>
                <w:lang w:eastAsia="ru-RU"/>
              </w:rPr>
            </w:pPr>
          </w:p>
          <w:p w:rsidR="00EC1CB9" w:rsidRDefault="00EC1CB9" w:rsidP="00A04CF8">
            <w:pPr>
              <w:pStyle w:val="a3"/>
              <w:jc w:val="both"/>
              <w:rPr>
                <w:rFonts w:ascii="Times New Roman" w:hAnsi="Times New Roman" w:cs="Times New Roman"/>
                <w:sz w:val="28"/>
                <w:szCs w:val="28"/>
                <w:lang w:eastAsia="ru-RU"/>
              </w:rPr>
            </w:pPr>
          </w:p>
          <w:p w:rsidR="00EC1CB9" w:rsidRDefault="00EC1CB9" w:rsidP="00A04CF8">
            <w:pPr>
              <w:pStyle w:val="a3"/>
              <w:jc w:val="both"/>
              <w:rPr>
                <w:rFonts w:ascii="Times New Roman" w:hAnsi="Times New Roman" w:cs="Times New Roman"/>
                <w:sz w:val="28"/>
                <w:szCs w:val="28"/>
                <w:lang w:eastAsia="ru-RU"/>
              </w:rPr>
            </w:pPr>
          </w:p>
          <w:p w:rsidR="00EC1CB9" w:rsidRDefault="00EC1CB9" w:rsidP="00A04CF8">
            <w:pPr>
              <w:pStyle w:val="a3"/>
              <w:jc w:val="both"/>
              <w:rPr>
                <w:rFonts w:ascii="Times New Roman" w:hAnsi="Times New Roman" w:cs="Times New Roman"/>
                <w:sz w:val="28"/>
                <w:szCs w:val="28"/>
                <w:lang w:eastAsia="ru-RU"/>
              </w:rPr>
            </w:pPr>
          </w:p>
          <w:p w:rsidR="00EC1CB9" w:rsidRDefault="00EC1CB9" w:rsidP="00A04CF8">
            <w:pPr>
              <w:pStyle w:val="a3"/>
              <w:jc w:val="both"/>
              <w:rPr>
                <w:rFonts w:ascii="Times New Roman" w:hAnsi="Times New Roman" w:cs="Times New Roman"/>
                <w:sz w:val="28"/>
                <w:szCs w:val="28"/>
                <w:lang w:eastAsia="ru-RU"/>
              </w:rPr>
            </w:pPr>
          </w:p>
          <w:p w:rsidR="00A04CF8" w:rsidRDefault="00A04CF8" w:rsidP="00A04CF8">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метод групового розв'язання творчої пр</w:t>
            </w:r>
            <w:r>
              <w:rPr>
                <w:rFonts w:ascii="Times New Roman" w:hAnsi="Times New Roman" w:cs="Times New Roman"/>
                <w:sz w:val="28"/>
                <w:szCs w:val="28"/>
                <w:lang w:eastAsia="ru-RU"/>
              </w:rPr>
              <w:t>облеми або метод комунікативної</w:t>
            </w:r>
          </w:p>
          <w:p w:rsidR="00A04CF8" w:rsidRDefault="00A04CF8" w:rsidP="00A04CF8">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атаки </w:t>
            </w:r>
          </w:p>
          <w:p w:rsidR="00A04CF8" w:rsidRPr="00F41EBE" w:rsidRDefault="00A04CF8" w:rsidP="00A04CF8">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(А. Ф.</w:t>
            </w:r>
            <w:proofErr w:type="spellStart"/>
            <w:r w:rsidRPr="00F41EBE">
              <w:rPr>
                <w:rFonts w:ascii="Times New Roman" w:hAnsi="Times New Roman" w:cs="Times New Roman"/>
                <w:sz w:val="28"/>
                <w:szCs w:val="28"/>
                <w:lang w:eastAsia="ru-RU"/>
              </w:rPr>
              <w:t>Осборн</w:t>
            </w:r>
            <w:proofErr w:type="spellEnd"/>
            <w:r w:rsidRPr="00F41EBE">
              <w:rPr>
                <w:rFonts w:ascii="Times New Roman" w:hAnsi="Times New Roman" w:cs="Times New Roman"/>
                <w:sz w:val="28"/>
                <w:szCs w:val="28"/>
                <w:lang w:eastAsia="ru-RU"/>
              </w:rPr>
              <w:t>, СІЛА, 1937).</w:t>
            </w:r>
          </w:p>
          <w:p w:rsidR="00A04CF8" w:rsidRDefault="00A04CF8" w:rsidP="00A04CF8">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Основне завдання методу — збирання щонайбільшого числа ідей з результатами </w:t>
            </w:r>
            <w:proofErr w:type="spellStart"/>
            <w:r w:rsidRPr="00F41EBE">
              <w:rPr>
                <w:rFonts w:ascii="Times New Roman" w:hAnsi="Times New Roman" w:cs="Times New Roman"/>
                <w:sz w:val="28"/>
                <w:szCs w:val="28"/>
                <w:lang w:eastAsia="ru-RU"/>
              </w:rPr>
              <w:t>звіль</w:t>
            </w:r>
            <w:proofErr w:type="spellEnd"/>
          </w:p>
          <w:p w:rsidR="00A04CF8" w:rsidRPr="00F41EBE" w:rsidRDefault="00A04CF8" w:rsidP="00A04CF8">
            <w:pPr>
              <w:pStyle w:val="a3"/>
              <w:jc w:val="both"/>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нення</w:t>
            </w:r>
            <w:proofErr w:type="spellEnd"/>
            <w:r w:rsidRPr="00F41EBE">
              <w:rPr>
                <w:rFonts w:ascii="Times New Roman" w:hAnsi="Times New Roman" w:cs="Times New Roman"/>
                <w:sz w:val="28"/>
                <w:szCs w:val="28"/>
                <w:lang w:eastAsia="ru-RU"/>
              </w:rPr>
              <w:t xml:space="preserve"> учасників обговорення від інерції мислення і стереотипів.</w:t>
            </w:r>
          </w:p>
          <w:p w:rsidR="00A04CF8" w:rsidRPr="00F41EBE" w:rsidRDefault="00A04CF8" w:rsidP="00CE6FC7">
            <w:pPr>
              <w:pStyle w:val="a3"/>
              <w:spacing w:line="360" w:lineRule="auto"/>
              <w:jc w:val="both"/>
              <w:rPr>
                <w:rFonts w:ascii="Times New Roman" w:hAnsi="Times New Roman" w:cs="Times New Roman"/>
                <w:sz w:val="28"/>
                <w:szCs w:val="28"/>
                <w:lang w:eastAsia="ru-RU"/>
              </w:rPr>
            </w:pPr>
          </w:p>
        </w:tc>
        <w:tc>
          <w:tcPr>
            <w:tcW w:w="4717" w:type="dxa"/>
          </w:tcPr>
          <w:p w:rsidR="00A04CF8" w:rsidRPr="00EC1CB9" w:rsidRDefault="00A04CF8" w:rsidP="00EC1CB9">
            <w:pPr>
              <w:pStyle w:val="a3"/>
              <w:jc w:val="center"/>
              <w:rPr>
                <w:rFonts w:ascii="Times New Roman" w:hAnsi="Times New Roman" w:cs="Times New Roman"/>
                <w:b/>
                <w:sz w:val="28"/>
                <w:szCs w:val="28"/>
                <w:lang w:eastAsia="ru-RU"/>
              </w:rPr>
            </w:pPr>
            <w:r w:rsidRPr="00EC1CB9">
              <w:rPr>
                <w:rFonts w:ascii="Times New Roman" w:hAnsi="Times New Roman" w:cs="Times New Roman"/>
                <w:b/>
                <w:sz w:val="28"/>
                <w:szCs w:val="28"/>
                <w:lang w:eastAsia="ru-RU"/>
              </w:rPr>
              <w:t>Характерними особливостями методу є:</w:t>
            </w:r>
          </w:p>
          <w:p w:rsidR="00A04CF8" w:rsidRPr="00F41EBE" w:rsidRDefault="00EC1CB9" w:rsidP="00EC1CB9">
            <w:pPr>
              <w:pStyle w:val="a3"/>
              <w:numPr>
                <w:ilvl w:val="0"/>
                <w:numId w:val="11"/>
              </w:numPr>
              <w:ind w:left="249" w:hanging="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04CF8" w:rsidRPr="00F41EBE">
              <w:rPr>
                <w:rFonts w:ascii="Times New Roman" w:hAnsi="Times New Roman" w:cs="Times New Roman"/>
                <w:sz w:val="28"/>
                <w:szCs w:val="28"/>
                <w:lang w:eastAsia="ru-RU"/>
              </w:rPr>
              <w:t>спрямованість на активізацію творчої думки учнів;</w:t>
            </w:r>
          </w:p>
          <w:p w:rsidR="00EC1CB9" w:rsidRDefault="00EC1CB9" w:rsidP="00EC1CB9">
            <w:pPr>
              <w:pStyle w:val="a3"/>
              <w:numPr>
                <w:ilvl w:val="0"/>
                <w:numId w:val="11"/>
              </w:numPr>
              <w:ind w:left="249" w:hanging="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04CF8" w:rsidRPr="00F41EBE">
              <w:rPr>
                <w:rFonts w:ascii="Times New Roman" w:hAnsi="Times New Roman" w:cs="Times New Roman"/>
                <w:sz w:val="28"/>
                <w:szCs w:val="28"/>
                <w:lang w:eastAsia="ru-RU"/>
              </w:rPr>
              <w:t xml:space="preserve">використання засобів, які </w:t>
            </w:r>
            <w:proofErr w:type="spellStart"/>
            <w:r w:rsidR="00A04CF8" w:rsidRPr="00F41EBE">
              <w:rPr>
                <w:rFonts w:ascii="Times New Roman" w:hAnsi="Times New Roman" w:cs="Times New Roman"/>
                <w:sz w:val="28"/>
                <w:szCs w:val="28"/>
                <w:lang w:eastAsia="ru-RU"/>
              </w:rPr>
              <w:t>зни</w:t>
            </w:r>
            <w:proofErr w:type="spellEnd"/>
            <w:r>
              <w:rPr>
                <w:rFonts w:ascii="Times New Roman" w:hAnsi="Times New Roman" w:cs="Times New Roman"/>
                <w:sz w:val="28"/>
                <w:szCs w:val="28"/>
                <w:lang w:eastAsia="ru-RU"/>
              </w:rPr>
              <w:t xml:space="preserve"> -</w:t>
            </w:r>
          </w:p>
          <w:p w:rsidR="00EC1CB9" w:rsidRDefault="00A04CF8" w:rsidP="00EC1CB9">
            <w:pPr>
              <w:pStyle w:val="a3"/>
              <w:ind w:left="249"/>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жують критичність та само</w:t>
            </w:r>
            <w:r w:rsidR="00EC1CB9">
              <w:rPr>
                <w:rFonts w:ascii="Times New Roman" w:hAnsi="Times New Roman" w:cs="Times New Roman"/>
                <w:sz w:val="28"/>
                <w:szCs w:val="28"/>
                <w:lang w:eastAsia="ru-RU"/>
              </w:rPr>
              <w:t xml:space="preserve">  -</w:t>
            </w:r>
          </w:p>
          <w:p w:rsidR="00A04CF8" w:rsidRPr="00F41EBE" w:rsidRDefault="00A04CF8" w:rsidP="00EC1CB9">
            <w:pPr>
              <w:pStyle w:val="a3"/>
              <w:ind w:left="249"/>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критичність особистості (пряме інструктування та/або створення сприятливих умов для виховання співчуття, </w:t>
            </w:r>
            <w:proofErr w:type="spellStart"/>
            <w:r w:rsidRPr="00F41EBE">
              <w:rPr>
                <w:rFonts w:ascii="Times New Roman" w:hAnsi="Times New Roman" w:cs="Times New Roman"/>
                <w:sz w:val="28"/>
                <w:szCs w:val="28"/>
                <w:lang w:eastAsia="ru-RU"/>
              </w:rPr>
              <w:t>взаємопідтримки</w:t>
            </w:r>
            <w:proofErr w:type="spellEnd"/>
            <w:r w:rsidRPr="00F41EBE">
              <w:rPr>
                <w:rFonts w:ascii="Times New Roman" w:hAnsi="Times New Roman" w:cs="Times New Roman"/>
                <w:sz w:val="28"/>
                <w:szCs w:val="28"/>
                <w:lang w:eastAsia="ru-RU"/>
              </w:rPr>
              <w:t xml:space="preserve"> та схвалення), завдяки чому зростає її впевненість у собі;</w:t>
            </w:r>
          </w:p>
          <w:p w:rsidR="00A04CF8" w:rsidRPr="00F41EBE" w:rsidRDefault="00A04CF8" w:rsidP="00EC1CB9">
            <w:pPr>
              <w:pStyle w:val="a3"/>
              <w:numPr>
                <w:ilvl w:val="0"/>
                <w:numId w:val="12"/>
              </w:numPr>
              <w:ind w:left="249" w:hanging="14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функціонування на засадах вільного, нічим не обмеженого генерування ідей у групі спеціально відібраних осіб («генераторів ідей»);</w:t>
            </w:r>
          </w:p>
          <w:p w:rsidR="00A04CF8" w:rsidRPr="00F41EBE" w:rsidRDefault="00A04CF8" w:rsidP="00EC1CB9">
            <w:pPr>
              <w:pStyle w:val="a3"/>
              <w:numPr>
                <w:ilvl w:val="0"/>
                <w:numId w:val="12"/>
              </w:numPr>
              <w:ind w:left="249" w:hanging="14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магістральний шлях розвитку творчих здібностей учнів в умовах розкріпачення їх інтелектуальних можливостей за рахунок послаблення психологічних бар'єрів;</w:t>
            </w:r>
          </w:p>
          <w:p w:rsidR="002914CF" w:rsidRPr="002914CF" w:rsidRDefault="00A04CF8" w:rsidP="002914CF">
            <w:pPr>
              <w:pStyle w:val="a3"/>
              <w:numPr>
                <w:ilvl w:val="0"/>
                <w:numId w:val="12"/>
              </w:numPr>
              <w:ind w:left="249" w:hanging="14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зниження рівня </w:t>
            </w:r>
            <w:proofErr w:type="spellStart"/>
            <w:r w:rsidRPr="00F41EBE">
              <w:rPr>
                <w:rFonts w:ascii="Times New Roman" w:hAnsi="Times New Roman" w:cs="Times New Roman"/>
                <w:sz w:val="28"/>
                <w:szCs w:val="28"/>
                <w:lang w:eastAsia="ru-RU"/>
              </w:rPr>
              <w:t>само</w:t>
            </w:r>
            <w:r w:rsidRPr="002914CF">
              <w:rPr>
                <w:rFonts w:ascii="Times New Roman" w:hAnsi="Times New Roman" w:cs="Times New Roman"/>
                <w:sz w:val="28"/>
                <w:szCs w:val="28"/>
                <w:lang w:eastAsia="ru-RU"/>
              </w:rPr>
              <w:t>критич</w:t>
            </w:r>
            <w:r w:rsidR="002914CF">
              <w:rPr>
                <w:rFonts w:ascii="Times New Roman" w:hAnsi="Times New Roman" w:cs="Times New Roman"/>
                <w:sz w:val="28"/>
                <w:szCs w:val="28"/>
                <w:lang w:eastAsia="ru-RU"/>
              </w:rPr>
              <w:t>-</w:t>
            </w:r>
            <w:proofErr w:type="spellEnd"/>
          </w:p>
          <w:p w:rsidR="00A04CF8" w:rsidRPr="00F41EBE" w:rsidRDefault="00A04CF8" w:rsidP="002914CF">
            <w:pPr>
              <w:pStyle w:val="a3"/>
              <w:ind w:left="249"/>
              <w:jc w:val="both"/>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ності</w:t>
            </w:r>
            <w:proofErr w:type="spellEnd"/>
            <w:r w:rsidRPr="00F41EBE">
              <w:rPr>
                <w:rFonts w:ascii="Times New Roman" w:hAnsi="Times New Roman" w:cs="Times New Roman"/>
                <w:sz w:val="28"/>
                <w:szCs w:val="28"/>
                <w:lang w:eastAsia="ru-RU"/>
              </w:rPr>
              <w:t xml:space="preserve"> учнів і запобігання витісненню оригінальних ідей у підсвідомість як небезпечних;</w:t>
            </w:r>
          </w:p>
          <w:p w:rsidR="00A04CF8" w:rsidRPr="00F41EBE" w:rsidRDefault="00A04CF8" w:rsidP="00EC1CB9">
            <w:pPr>
              <w:pStyle w:val="a3"/>
              <w:numPr>
                <w:ilvl w:val="0"/>
                <w:numId w:val="12"/>
              </w:numPr>
              <w:ind w:left="249" w:hanging="14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створення умов для появи нових ідей;</w:t>
            </w:r>
          </w:p>
          <w:p w:rsidR="00A04CF8" w:rsidRPr="00EC1CB9" w:rsidRDefault="00A04CF8" w:rsidP="00CE6FC7">
            <w:pPr>
              <w:pStyle w:val="a3"/>
              <w:numPr>
                <w:ilvl w:val="0"/>
                <w:numId w:val="12"/>
              </w:numPr>
              <w:ind w:left="249" w:hanging="14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сприяння появі почуття психологічної захищеності.</w:t>
            </w:r>
          </w:p>
        </w:tc>
      </w:tr>
      <w:tr w:rsidR="00EC1CB9" w:rsidRPr="00B97498" w:rsidTr="002914CF">
        <w:trPr>
          <w:trHeight w:val="1643"/>
        </w:trPr>
        <w:tc>
          <w:tcPr>
            <w:tcW w:w="2674" w:type="dxa"/>
          </w:tcPr>
          <w:p w:rsidR="00EC1CB9" w:rsidRDefault="00EC1CB9"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EC1CB9" w:rsidRDefault="00EC1CB9"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EC1CB9" w:rsidRDefault="00EC1CB9"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EC1CB9" w:rsidRPr="00EC1CB9" w:rsidRDefault="00EC1CB9"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r w:rsidRPr="00EC1CB9">
              <w:rPr>
                <w:rFonts w:ascii="Times New Roman" w:hAnsi="Times New Roman" w:cs="Times New Roman"/>
                <w:b/>
                <w:color w:val="984806" w:themeColor="accent6" w:themeShade="80"/>
                <w:sz w:val="28"/>
                <w:szCs w:val="28"/>
                <w:u w:val="single"/>
                <w:lang w:eastAsia="ru-RU"/>
              </w:rPr>
              <w:t xml:space="preserve">Метод </w:t>
            </w:r>
            <w:proofErr w:type="spellStart"/>
            <w:r w:rsidRPr="00EC1CB9">
              <w:rPr>
                <w:rFonts w:ascii="Times New Roman" w:hAnsi="Times New Roman" w:cs="Times New Roman"/>
                <w:b/>
                <w:color w:val="984806" w:themeColor="accent6" w:themeShade="80"/>
                <w:sz w:val="28"/>
                <w:szCs w:val="28"/>
                <w:u w:val="single"/>
                <w:lang w:eastAsia="ru-RU"/>
              </w:rPr>
              <w:t>синектики</w:t>
            </w:r>
            <w:proofErr w:type="spellEnd"/>
            <w:r w:rsidRPr="00EC1CB9">
              <w:rPr>
                <w:rFonts w:ascii="Times New Roman" w:hAnsi="Times New Roman" w:cs="Times New Roman"/>
                <w:b/>
                <w:color w:val="984806" w:themeColor="accent6" w:themeShade="80"/>
                <w:sz w:val="28"/>
                <w:szCs w:val="28"/>
                <w:u w:val="single"/>
                <w:lang w:eastAsia="ru-RU"/>
              </w:rPr>
              <w:t> </w:t>
            </w:r>
          </w:p>
        </w:tc>
        <w:tc>
          <w:tcPr>
            <w:tcW w:w="2747" w:type="dxa"/>
            <w:gridSpan w:val="2"/>
          </w:tcPr>
          <w:p w:rsidR="00EC1CB9" w:rsidRDefault="00EC1CB9" w:rsidP="00EC1CB9">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спосіб стимуляції уяви учнів через поєднання </w:t>
            </w:r>
            <w:proofErr w:type="spellStart"/>
            <w:r w:rsidRPr="00F41EBE">
              <w:rPr>
                <w:rFonts w:ascii="Times New Roman" w:hAnsi="Times New Roman" w:cs="Times New Roman"/>
                <w:sz w:val="28"/>
                <w:szCs w:val="28"/>
                <w:lang w:eastAsia="ru-RU"/>
              </w:rPr>
              <w:t>різнорід</w:t>
            </w:r>
            <w:r>
              <w:rPr>
                <w:rFonts w:ascii="Times New Roman" w:hAnsi="Times New Roman" w:cs="Times New Roman"/>
                <w:sz w:val="28"/>
                <w:szCs w:val="28"/>
                <w:lang w:eastAsia="ru-RU"/>
              </w:rPr>
              <w:t>-</w:t>
            </w:r>
            <w:proofErr w:type="spellEnd"/>
          </w:p>
          <w:p w:rsidR="00EC1CB9" w:rsidRDefault="00EC1CB9" w:rsidP="00EC1CB9">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них елементів </w:t>
            </w:r>
          </w:p>
          <w:p w:rsidR="00EC1CB9" w:rsidRDefault="00EC1CB9" w:rsidP="00EC1CB9">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(Дж. Гордон, США, 1952), </w:t>
            </w:r>
          </w:p>
          <w:p w:rsidR="00EC1CB9" w:rsidRDefault="00EC1CB9" w:rsidP="00EC1CB9">
            <w:pPr>
              <w:pStyle w:val="a3"/>
              <w:jc w:val="both"/>
              <w:rPr>
                <w:rFonts w:ascii="Times New Roman" w:hAnsi="Times New Roman" w:cs="Times New Roman"/>
                <w:sz w:val="28"/>
                <w:szCs w:val="28"/>
                <w:lang w:val="ru-RU" w:eastAsia="ru-RU"/>
              </w:rPr>
            </w:pPr>
            <w:r w:rsidRPr="00F41EBE">
              <w:rPr>
                <w:rFonts w:ascii="Times New Roman" w:hAnsi="Times New Roman" w:cs="Times New Roman"/>
                <w:sz w:val="28"/>
                <w:szCs w:val="28"/>
                <w:lang w:eastAsia="ru-RU"/>
              </w:rPr>
              <w:t>який базується на методі «мозкового штурму», різних за видом аналогій (словесної, образної, особист</w:t>
            </w:r>
            <w:r>
              <w:rPr>
                <w:rFonts w:ascii="Times New Roman" w:hAnsi="Times New Roman" w:cs="Times New Roman"/>
                <w:sz w:val="28"/>
                <w:szCs w:val="28"/>
                <w:lang w:eastAsia="ru-RU"/>
              </w:rPr>
              <w:t>ої), інверсії, асоціації тощо. </w:t>
            </w:r>
          </w:p>
          <w:p w:rsidR="00EC1CB9" w:rsidRPr="00EC1CB9" w:rsidRDefault="00EC1CB9" w:rsidP="00EC1CB9">
            <w:pPr>
              <w:pStyle w:val="a3"/>
              <w:jc w:val="both"/>
              <w:rPr>
                <w:rFonts w:ascii="Times New Roman" w:hAnsi="Times New Roman" w:cs="Times New Roman"/>
                <w:sz w:val="28"/>
                <w:szCs w:val="28"/>
                <w:lang w:val="ru-RU" w:eastAsia="ru-RU"/>
              </w:rPr>
            </w:pPr>
          </w:p>
        </w:tc>
        <w:tc>
          <w:tcPr>
            <w:tcW w:w="4717" w:type="dxa"/>
          </w:tcPr>
          <w:p w:rsidR="00EC1CB9" w:rsidRPr="00EC1CB9" w:rsidRDefault="00EC1CB9" w:rsidP="00EC1CB9">
            <w:pPr>
              <w:pStyle w:val="a3"/>
              <w:ind w:firstLine="851"/>
              <w:jc w:val="center"/>
              <w:rPr>
                <w:rFonts w:ascii="Times New Roman" w:hAnsi="Times New Roman" w:cs="Times New Roman"/>
                <w:b/>
                <w:sz w:val="28"/>
                <w:szCs w:val="28"/>
                <w:lang w:val="ru-RU" w:eastAsia="ru-RU"/>
              </w:rPr>
            </w:pPr>
            <w:r w:rsidRPr="00EC1CB9">
              <w:rPr>
                <w:rFonts w:ascii="Times New Roman" w:hAnsi="Times New Roman" w:cs="Times New Roman"/>
                <w:b/>
                <w:sz w:val="28"/>
                <w:szCs w:val="28"/>
                <w:lang w:eastAsia="ru-RU"/>
              </w:rPr>
              <w:t>Характерними особливостями методу є:</w:t>
            </w:r>
          </w:p>
          <w:p w:rsidR="00EC1CB9" w:rsidRDefault="00EC1CB9" w:rsidP="00EC1CB9">
            <w:pPr>
              <w:pStyle w:val="a3"/>
              <w:numPr>
                <w:ilvl w:val="0"/>
                <w:numId w:val="13"/>
              </w:numPr>
              <w:ind w:left="249" w:hanging="141"/>
              <w:jc w:val="both"/>
              <w:rPr>
                <w:rFonts w:ascii="Times New Roman" w:hAnsi="Times New Roman" w:cs="Times New Roman"/>
                <w:sz w:val="28"/>
                <w:szCs w:val="28"/>
                <w:lang w:val="ru-RU" w:eastAsia="ru-RU"/>
              </w:rPr>
            </w:pPr>
            <w:r w:rsidRPr="00F41EBE">
              <w:rPr>
                <w:rFonts w:ascii="Times New Roman" w:hAnsi="Times New Roman" w:cs="Times New Roman"/>
                <w:sz w:val="28"/>
                <w:szCs w:val="28"/>
                <w:lang w:eastAsia="ru-RU"/>
              </w:rPr>
              <w:t>вихід за рамки вузькопрофільних можливостей шляхом залучення до вирішення проблеми спеціалістів з рі</w:t>
            </w:r>
            <w:r>
              <w:rPr>
                <w:rFonts w:ascii="Times New Roman" w:hAnsi="Times New Roman" w:cs="Times New Roman"/>
                <w:sz w:val="28"/>
                <w:szCs w:val="28"/>
                <w:lang w:eastAsia="ru-RU"/>
              </w:rPr>
              <w:t xml:space="preserve">зних галузей (група </w:t>
            </w:r>
            <w:proofErr w:type="spellStart"/>
            <w:r>
              <w:rPr>
                <w:rFonts w:ascii="Times New Roman" w:hAnsi="Times New Roman" w:cs="Times New Roman"/>
                <w:sz w:val="28"/>
                <w:szCs w:val="28"/>
                <w:lang w:eastAsia="ru-RU"/>
              </w:rPr>
              <w:t>синектики</w:t>
            </w:r>
            <w:proofErr w:type="spellEnd"/>
            <w:r>
              <w:rPr>
                <w:rFonts w:ascii="Times New Roman" w:hAnsi="Times New Roman" w:cs="Times New Roman"/>
                <w:sz w:val="28"/>
                <w:szCs w:val="28"/>
                <w:lang w:eastAsia="ru-RU"/>
              </w:rPr>
              <w:t>);</w:t>
            </w:r>
          </w:p>
          <w:p w:rsidR="002914CF" w:rsidRDefault="00EC1CB9" w:rsidP="00E1687F">
            <w:pPr>
              <w:pStyle w:val="a3"/>
              <w:numPr>
                <w:ilvl w:val="0"/>
                <w:numId w:val="13"/>
              </w:numPr>
              <w:ind w:left="249" w:hanging="14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розширення поля дій, вироблення нових підходів до вирішення проблеми через зіткнення несподіваних думок, незвичайних аналогій (прямих, суб'єктивних, символічних, фантасти</w:t>
            </w:r>
            <w:r>
              <w:rPr>
                <w:rFonts w:ascii="Times New Roman" w:hAnsi="Times New Roman" w:cs="Times New Roman"/>
                <w:sz w:val="28"/>
                <w:szCs w:val="28"/>
                <w:lang w:eastAsia="ru-RU"/>
              </w:rPr>
              <w:t>чних), які розвивають мислення;</w:t>
            </w:r>
          </w:p>
          <w:p w:rsidR="00E1687F" w:rsidRDefault="00E1687F" w:rsidP="00E1687F">
            <w:pPr>
              <w:pStyle w:val="a3"/>
              <w:jc w:val="both"/>
              <w:rPr>
                <w:rFonts w:ascii="Times New Roman" w:hAnsi="Times New Roman" w:cs="Times New Roman"/>
                <w:sz w:val="28"/>
                <w:szCs w:val="28"/>
                <w:lang w:eastAsia="ru-RU"/>
              </w:rPr>
            </w:pPr>
          </w:p>
          <w:p w:rsidR="00E1687F" w:rsidRPr="00E1687F" w:rsidRDefault="00E1687F" w:rsidP="00E1687F">
            <w:pPr>
              <w:pStyle w:val="a3"/>
              <w:jc w:val="both"/>
              <w:rPr>
                <w:rFonts w:ascii="Times New Roman" w:hAnsi="Times New Roman" w:cs="Times New Roman"/>
                <w:sz w:val="28"/>
                <w:szCs w:val="28"/>
                <w:lang w:eastAsia="ru-RU"/>
              </w:rPr>
            </w:pPr>
          </w:p>
          <w:p w:rsidR="00EC1CB9" w:rsidRPr="002914CF" w:rsidRDefault="00EC1CB9" w:rsidP="002914CF">
            <w:pPr>
              <w:pStyle w:val="a3"/>
              <w:numPr>
                <w:ilvl w:val="0"/>
                <w:numId w:val="13"/>
              </w:numPr>
              <w:ind w:left="249" w:hanging="14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lastRenderedPageBreak/>
              <w:t>підвищення медитації особистості, що дозволяє гранично зосередитися на об'єкті, створюючи оптимальні умови для ак</w:t>
            </w:r>
            <w:r>
              <w:rPr>
                <w:rFonts w:ascii="Times New Roman" w:hAnsi="Times New Roman" w:cs="Times New Roman"/>
                <w:sz w:val="28"/>
                <w:szCs w:val="28"/>
                <w:lang w:eastAsia="ru-RU"/>
              </w:rPr>
              <w:t>тивізації інтуїтивного процесу:</w:t>
            </w:r>
          </w:p>
        </w:tc>
      </w:tr>
      <w:tr w:rsidR="002914CF" w:rsidRPr="00EC1CB9" w:rsidTr="00DA196F">
        <w:trPr>
          <w:trHeight w:val="1643"/>
        </w:trPr>
        <w:tc>
          <w:tcPr>
            <w:tcW w:w="2674" w:type="dxa"/>
          </w:tcPr>
          <w:p w:rsidR="002914CF" w:rsidRDefault="002914CF"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2914CF" w:rsidRDefault="002914CF"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2914CF" w:rsidRDefault="002914CF"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r w:rsidRPr="00EC1CB9">
              <w:rPr>
                <w:rFonts w:ascii="Times New Roman" w:hAnsi="Times New Roman" w:cs="Times New Roman"/>
                <w:b/>
                <w:color w:val="984806" w:themeColor="accent6" w:themeShade="80"/>
                <w:sz w:val="28"/>
                <w:szCs w:val="28"/>
                <w:u w:val="single"/>
                <w:lang w:eastAsia="ru-RU"/>
              </w:rPr>
              <w:t xml:space="preserve">Метод </w:t>
            </w:r>
            <w:proofErr w:type="spellStart"/>
            <w:r w:rsidRPr="00EC1CB9">
              <w:rPr>
                <w:rFonts w:ascii="Times New Roman" w:hAnsi="Times New Roman" w:cs="Times New Roman"/>
                <w:b/>
                <w:color w:val="984806" w:themeColor="accent6" w:themeShade="80"/>
                <w:sz w:val="28"/>
                <w:szCs w:val="28"/>
                <w:u w:val="single"/>
                <w:lang w:eastAsia="ru-RU"/>
              </w:rPr>
              <w:t>синек</w:t>
            </w:r>
            <w:r>
              <w:rPr>
                <w:rFonts w:ascii="Times New Roman" w:hAnsi="Times New Roman" w:cs="Times New Roman"/>
                <w:b/>
                <w:color w:val="984806" w:themeColor="accent6" w:themeShade="80"/>
                <w:sz w:val="28"/>
                <w:szCs w:val="28"/>
                <w:u w:val="single"/>
                <w:lang w:eastAsia="ru-RU"/>
              </w:rPr>
              <w:t>тики</w:t>
            </w:r>
            <w:proofErr w:type="spellEnd"/>
          </w:p>
        </w:tc>
        <w:tc>
          <w:tcPr>
            <w:tcW w:w="7464" w:type="dxa"/>
            <w:gridSpan w:val="3"/>
          </w:tcPr>
          <w:p w:rsidR="002914CF" w:rsidRPr="00EC1CB9" w:rsidRDefault="002914CF" w:rsidP="002914CF">
            <w:pPr>
              <w:pStyle w:val="a3"/>
              <w:jc w:val="both"/>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w:t>
            </w:r>
            <w:r w:rsidRPr="00F41EBE">
              <w:rPr>
                <w:rFonts w:ascii="Times New Roman" w:hAnsi="Times New Roman" w:cs="Times New Roman"/>
                <w:sz w:val="28"/>
                <w:szCs w:val="28"/>
                <w:lang w:eastAsia="ru-RU"/>
              </w:rPr>
              <w:t>Спочатку обговорюються загальні ознаки проблеми, висуваються та відсіюються перші рішення, генеруються та розвиваються аналогії, використовуються аналогії для розуміння проблеми, вибираються альтернативи, ведеться пошук нових аналогій. Вже після цього повертаються до проблеми.</w:t>
            </w:r>
            <w:r w:rsidRPr="00F41EBE">
              <w:rPr>
                <w:rFonts w:ascii="Times New Roman" w:hAnsi="Times New Roman" w:cs="Times New Roman"/>
                <w:sz w:val="28"/>
                <w:szCs w:val="28"/>
                <w:lang w:eastAsia="ru-RU"/>
              </w:rPr>
              <w:br/>
            </w:r>
            <w:r>
              <w:rPr>
                <w:rFonts w:ascii="Times New Roman" w:hAnsi="Times New Roman" w:cs="Times New Roman"/>
                <w:sz w:val="28"/>
                <w:szCs w:val="28"/>
                <w:lang w:eastAsia="ru-RU"/>
              </w:rPr>
              <w:t xml:space="preserve">   </w:t>
            </w:r>
            <w:r w:rsidRPr="00F41EBE">
              <w:rPr>
                <w:rFonts w:ascii="Times New Roman" w:hAnsi="Times New Roman" w:cs="Times New Roman"/>
                <w:sz w:val="28"/>
                <w:szCs w:val="28"/>
                <w:lang w:eastAsia="ru-RU"/>
              </w:rPr>
              <w:t xml:space="preserve">При застосуванні методу </w:t>
            </w:r>
            <w:proofErr w:type="spellStart"/>
            <w:r w:rsidRPr="00F41EBE">
              <w:rPr>
                <w:rFonts w:ascii="Times New Roman" w:hAnsi="Times New Roman" w:cs="Times New Roman"/>
                <w:sz w:val="28"/>
                <w:szCs w:val="28"/>
                <w:lang w:eastAsia="ru-RU"/>
              </w:rPr>
              <w:t>синектики</w:t>
            </w:r>
            <w:proofErr w:type="spellEnd"/>
            <w:r w:rsidRPr="00F41EBE">
              <w:rPr>
                <w:rFonts w:ascii="Times New Roman" w:hAnsi="Times New Roman" w:cs="Times New Roman"/>
                <w:sz w:val="28"/>
                <w:szCs w:val="28"/>
                <w:lang w:eastAsia="ru-RU"/>
              </w:rPr>
              <w:t xml:space="preserve"> отримані результати рекомендується не оцінювати, тому що вербалізація ідеї гальмує її роз</w:t>
            </w:r>
          </w:p>
        </w:tc>
      </w:tr>
      <w:tr w:rsidR="002914CF" w:rsidRPr="00EC1CB9" w:rsidTr="002914CF">
        <w:trPr>
          <w:trHeight w:val="5494"/>
        </w:trPr>
        <w:tc>
          <w:tcPr>
            <w:tcW w:w="2674" w:type="dxa"/>
          </w:tcPr>
          <w:p w:rsidR="002914CF" w:rsidRDefault="002914CF"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2914CF" w:rsidRDefault="002914CF"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2914CF" w:rsidRPr="002914CF" w:rsidRDefault="002914CF"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r w:rsidRPr="002914CF">
              <w:rPr>
                <w:rFonts w:ascii="Times New Roman" w:hAnsi="Times New Roman" w:cs="Times New Roman"/>
                <w:b/>
                <w:color w:val="984806" w:themeColor="accent6" w:themeShade="80"/>
                <w:sz w:val="28"/>
                <w:szCs w:val="28"/>
                <w:u w:val="single"/>
                <w:lang w:eastAsia="ru-RU"/>
              </w:rPr>
              <w:t>Метод «морфологічного аналізу», або метод багатовимірних матриць</w:t>
            </w:r>
          </w:p>
        </w:tc>
        <w:tc>
          <w:tcPr>
            <w:tcW w:w="2679" w:type="dxa"/>
          </w:tcPr>
          <w:p w:rsidR="002914CF" w:rsidRDefault="002914CF" w:rsidP="002914CF">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в основу якого покладено принцип систематичного </w:t>
            </w:r>
            <w:proofErr w:type="spellStart"/>
            <w:r w:rsidRPr="00F41EBE">
              <w:rPr>
                <w:rFonts w:ascii="Times New Roman" w:hAnsi="Times New Roman" w:cs="Times New Roman"/>
                <w:sz w:val="28"/>
                <w:szCs w:val="28"/>
                <w:lang w:eastAsia="ru-RU"/>
              </w:rPr>
              <w:t>ана</w:t>
            </w:r>
            <w:proofErr w:type="spellEnd"/>
          </w:p>
          <w:p w:rsidR="002914CF" w:rsidRDefault="002914CF" w:rsidP="002914CF">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лізу</w:t>
            </w:r>
          </w:p>
          <w:p w:rsidR="002914CF" w:rsidRDefault="002914CF" w:rsidP="002914CF">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F41EBE">
              <w:rPr>
                <w:rFonts w:ascii="Times New Roman" w:hAnsi="Times New Roman" w:cs="Times New Roman"/>
                <w:sz w:val="28"/>
                <w:szCs w:val="28"/>
                <w:lang w:eastAsia="ru-RU"/>
              </w:rPr>
              <w:t>(Ф</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Цвіклі</w:t>
            </w:r>
            <w:proofErr w:type="spellEnd"/>
            <w:r>
              <w:rPr>
                <w:rFonts w:ascii="Times New Roman" w:hAnsi="Times New Roman" w:cs="Times New Roman"/>
                <w:sz w:val="28"/>
                <w:szCs w:val="28"/>
                <w:lang w:eastAsia="ru-RU"/>
              </w:rPr>
              <w:t xml:space="preserve">, </w:t>
            </w:r>
            <w:proofErr w:type="spellStart"/>
            <w:r w:rsidRPr="00F41EBE">
              <w:rPr>
                <w:rFonts w:ascii="Times New Roman" w:hAnsi="Times New Roman" w:cs="Times New Roman"/>
                <w:sz w:val="28"/>
                <w:szCs w:val="28"/>
                <w:lang w:eastAsia="ru-RU"/>
              </w:rPr>
              <w:t>Швей</w:t>
            </w:r>
            <w:proofErr w:type="spellEnd"/>
          </w:p>
          <w:p w:rsidR="002914CF" w:rsidRDefault="002914CF" w:rsidP="002914CF">
            <w:pPr>
              <w:pStyle w:val="a3"/>
              <w:jc w:val="both"/>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царія</w:t>
            </w:r>
            <w:proofErr w:type="spellEnd"/>
            <w:r w:rsidRPr="00F41EBE">
              <w:rPr>
                <w:rFonts w:ascii="Times New Roman" w:hAnsi="Times New Roman" w:cs="Times New Roman"/>
                <w:sz w:val="28"/>
                <w:szCs w:val="28"/>
                <w:lang w:eastAsia="ru-RU"/>
              </w:rPr>
              <w:t>,).</w:t>
            </w:r>
            <w:r w:rsidRPr="00F41EBE">
              <w:rPr>
                <w:rFonts w:ascii="Times New Roman" w:hAnsi="Times New Roman" w:cs="Times New Roman"/>
                <w:sz w:val="28"/>
                <w:szCs w:val="28"/>
                <w:lang w:eastAsia="ru-RU"/>
              </w:rPr>
              <w:br/>
              <w:t>У процесі розробки нової ідеї учням необхідно скласти матрицю, у якій слід розкрити повний перелік ознак даної ідеї або завдання (</w:t>
            </w:r>
            <w:r>
              <w:rPr>
                <w:rFonts w:ascii="Times New Roman" w:hAnsi="Times New Roman" w:cs="Times New Roman"/>
                <w:sz w:val="28"/>
                <w:szCs w:val="28"/>
                <w:lang w:eastAsia="ru-RU"/>
              </w:rPr>
              <w:t>характери</w:t>
            </w:r>
          </w:p>
          <w:p w:rsidR="002914CF" w:rsidRDefault="002914CF" w:rsidP="002914CF">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тики, проц</w:t>
            </w:r>
            <w:r>
              <w:rPr>
                <w:rFonts w:ascii="Times New Roman" w:hAnsi="Times New Roman" w:cs="Times New Roman"/>
                <w:sz w:val="28"/>
                <w:szCs w:val="28"/>
                <w:lang w:eastAsia="ru-RU"/>
              </w:rPr>
              <w:t>еси, пара</w:t>
            </w:r>
          </w:p>
          <w:p w:rsidR="002914CF" w:rsidRDefault="002914CF" w:rsidP="002914CF">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метри, критерії </w:t>
            </w:r>
            <w:proofErr w:type="spellStart"/>
            <w:r>
              <w:rPr>
                <w:rFonts w:ascii="Times New Roman" w:hAnsi="Times New Roman" w:cs="Times New Roman"/>
                <w:sz w:val="28"/>
                <w:szCs w:val="28"/>
                <w:lang w:eastAsia="ru-RU"/>
              </w:rPr>
              <w:t>то-</w:t>
            </w:r>
            <w:proofErr w:type="spellEnd"/>
          </w:p>
          <w:p w:rsidR="002914CF" w:rsidRPr="002914CF" w:rsidRDefault="002914CF" w:rsidP="002914CF">
            <w:pPr>
              <w:pStyle w:val="a3"/>
              <w:jc w:val="both"/>
              <w:rPr>
                <w:rFonts w:ascii="Times New Roman" w:hAnsi="Times New Roman" w:cs="Times New Roman"/>
                <w:sz w:val="28"/>
                <w:szCs w:val="28"/>
                <w:lang w:val="ru-RU" w:eastAsia="ru-RU"/>
              </w:rPr>
            </w:pPr>
            <w:r>
              <w:rPr>
                <w:rFonts w:ascii="Times New Roman" w:hAnsi="Times New Roman" w:cs="Times New Roman"/>
                <w:sz w:val="28"/>
                <w:szCs w:val="28"/>
                <w:lang w:eastAsia="ru-RU"/>
              </w:rPr>
              <w:t>що).</w:t>
            </w:r>
          </w:p>
        </w:tc>
        <w:tc>
          <w:tcPr>
            <w:tcW w:w="4785" w:type="dxa"/>
            <w:gridSpan w:val="2"/>
          </w:tcPr>
          <w:p w:rsidR="002914CF" w:rsidRDefault="002914CF" w:rsidP="002914CF">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41EBE">
              <w:rPr>
                <w:rFonts w:ascii="Times New Roman" w:hAnsi="Times New Roman" w:cs="Times New Roman"/>
                <w:sz w:val="28"/>
                <w:szCs w:val="28"/>
                <w:lang w:eastAsia="ru-RU"/>
              </w:rPr>
              <w:t xml:space="preserve">Відбувається процес знаходження нових, несподіваних та оригінальних ідей шляхом складання </w:t>
            </w:r>
            <w:proofErr w:type="spellStart"/>
            <w:r w:rsidRPr="00F41EBE">
              <w:rPr>
                <w:rFonts w:ascii="Times New Roman" w:hAnsi="Times New Roman" w:cs="Times New Roman"/>
                <w:sz w:val="28"/>
                <w:szCs w:val="28"/>
                <w:lang w:eastAsia="ru-RU"/>
              </w:rPr>
              <w:t>різноманіт</w:t>
            </w:r>
            <w:proofErr w:type="spellEnd"/>
          </w:p>
          <w:p w:rsidR="002914CF" w:rsidRDefault="002914CF" w:rsidP="002914CF">
            <w:pPr>
              <w:pStyle w:val="a3"/>
              <w:spacing w:line="360" w:lineRule="auto"/>
              <w:jc w:val="both"/>
              <w:rPr>
                <w:rFonts w:ascii="Times New Roman" w:hAnsi="Times New Roman" w:cs="Times New Roman"/>
                <w:sz w:val="28"/>
                <w:szCs w:val="28"/>
                <w:lang w:val="ru-RU" w:eastAsia="ru-RU"/>
              </w:rPr>
            </w:pPr>
            <w:r w:rsidRPr="00F41EBE">
              <w:rPr>
                <w:rFonts w:ascii="Times New Roman" w:hAnsi="Times New Roman" w:cs="Times New Roman"/>
                <w:sz w:val="28"/>
                <w:szCs w:val="28"/>
                <w:lang w:eastAsia="ru-RU"/>
              </w:rPr>
              <w:t xml:space="preserve">них </w:t>
            </w:r>
            <w:r>
              <w:rPr>
                <w:rFonts w:ascii="Times New Roman" w:hAnsi="Times New Roman" w:cs="Times New Roman"/>
                <w:sz w:val="28"/>
                <w:szCs w:val="28"/>
                <w:lang w:eastAsia="ru-RU"/>
              </w:rPr>
              <w:t xml:space="preserve"> </w:t>
            </w:r>
            <w:r w:rsidRPr="00F41EBE">
              <w:rPr>
                <w:rFonts w:ascii="Times New Roman" w:hAnsi="Times New Roman" w:cs="Times New Roman"/>
                <w:sz w:val="28"/>
                <w:szCs w:val="28"/>
                <w:lang w:eastAsia="ru-RU"/>
              </w:rPr>
              <w:t xml:space="preserve">комбінацій </w:t>
            </w:r>
            <w:r>
              <w:rPr>
                <w:rFonts w:ascii="Times New Roman" w:hAnsi="Times New Roman" w:cs="Times New Roman"/>
                <w:sz w:val="28"/>
                <w:szCs w:val="28"/>
                <w:lang w:eastAsia="ru-RU"/>
              </w:rPr>
              <w:t>відомих та невідомих елементів.</w:t>
            </w:r>
          </w:p>
          <w:p w:rsidR="002914CF" w:rsidRPr="002914CF" w:rsidRDefault="002914CF" w:rsidP="002914CF">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41EBE">
              <w:rPr>
                <w:rFonts w:ascii="Times New Roman" w:hAnsi="Times New Roman" w:cs="Times New Roman"/>
                <w:sz w:val="28"/>
                <w:szCs w:val="28"/>
                <w:lang w:eastAsia="ru-RU"/>
              </w:rPr>
              <w:t>Аналіз ознак та зв'язків, отриманих з різних комбінацій елементів (побудов, процесів, ідей), застосовується як для виявлення пробле</w:t>
            </w:r>
            <w:r>
              <w:rPr>
                <w:rFonts w:ascii="Times New Roman" w:hAnsi="Times New Roman" w:cs="Times New Roman"/>
                <w:sz w:val="28"/>
                <w:szCs w:val="28"/>
                <w:lang w:eastAsia="ru-RU"/>
              </w:rPr>
              <w:t>м, так й для пошуку нових ідей.</w:t>
            </w:r>
          </w:p>
        </w:tc>
      </w:tr>
      <w:tr w:rsidR="002914CF" w:rsidRPr="00EC1CB9" w:rsidTr="00E1687F">
        <w:trPr>
          <w:trHeight w:val="2341"/>
        </w:trPr>
        <w:tc>
          <w:tcPr>
            <w:tcW w:w="2674" w:type="dxa"/>
          </w:tcPr>
          <w:p w:rsidR="00E1687F" w:rsidRDefault="00E1687F"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p>
          <w:p w:rsidR="002914CF" w:rsidRPr="00E1687F" w:rsidRDefault="002914CF" w:rsidP="00A04CF8">
            <w:pPr>
              <w:pStyle w:val="a3"/>
              <w:spacing w:line="360" w:lineRule="auto"/>
              <w:jc w:val="center"/>
              <w:rPr>
                <w:rFonts w:ascii="Times New Roman" w:hAnsi="Times New Roman" w:cs="Times New Roman"/>
                <w:b/>
                <w:color w:val="984806" w:themeColor="accent6" w:themeShade="80"/>
                <w:sz w:val="28"/>
                <w:szCs w:val="28"/>
                <w:u w:val="single"/>
                <w:lang w:eastAsia="ru-RU"/>
              </w:rPr>
            </w:pPr>
            <w:r w:rsidRPr="00E1687F">
              <w:rPr>
                <w:rFonts w:ascii="Times New Roman" w:hAnsi="Times New Roman" w:cs="Times New Roman"/>
                <w:b/>
                <w:color w:val="984806" w:themeColor="accent6" w:themeShade="80"/>
                <w:sz w:val="28"/>
                <w:szCs w:val="28"/>
                <w:u w:val="single"/>
                <w:lang w:eastAsia="ru-RU"/>
              </w:rPr>
              <w:t>Метод інверсії</w:t>
            </w:r>
          </w:p>
          <w:p w:rsidR="002914CF" w:rsidRPr="002914CF" w:rsidRDefault="002914CF" w:rsidP="002914CF">
            <w:pPr>
              <w:jc w:val="center"/>
              <w:rPr>
                <w:lang w:val="uk-UA"/>
              </w:rPr>
            </w:pPr>
            <w:proofErr w:type="spellStart"/>
            <w:r w:rsidRPr="00E1687F">
              <w:rPr>
                <w:b/>
                <w:color w:val="984806" w:themeColor="accent6" w:themeShade="80"/>
                <w:sz w:val="28"/>
                <w:szCs w:val="28"/>
                <w:u w:val="single"/>
              </w:rPr>
              <w:t>або</w:t>
            </w:r>
            <w:proofErr w:type="spellEnd"/>
            <w:r w:rsidRPr="00E1687F">
              <w:rPr>
                <w:b/>
                <w:color w:val="984806" w:themeColor="accent6" w:themeShade="80"/>
                <w:sz w:val="28"/>
                <w:szCs w:val="28"/>
                <w:u w:val="single"/>
              </w:rPr>
              <w:t xml:space="preserve"> </w:t>
            </w:r>
            <w:proofErr w:type="spellStart"/>
            <w:r w:rsidRPr="00E1687F">
              <w:rPr>
                <w:b/>
                <w:color w:val="984806" w:themeColor="accent6" w:themeShade="80"/>
                <w:sz w:val="28"/>
                <w:szCs w:val="28"/>
                <w:u w:val="single"/>
              </w:rPr>
              <w:t>звернення</w:t>
            </w:r>
            <w:proofErr w:type="spellEnd"/>
          </w:p>
        </w:tc>
        <w:tc>
          <w:tcPr>
            <w:tcW w:w="2679" w:type="dxa"/>
          </w:tcPr>
          <w:p w:rsidR="00E1687F" w:rsidRDefault="002914CF" w:rsidP="00E1687F">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орієнтований на пошук ідей у нових, несподіваних </w:t>
            </w:r>
            <w:proofErr w:type="spellStart"/>
            <w:r w:rsidRPr="00F41EBE">
              <w:rPr>
                <w:rFonts w:ascii="Times New Roman" w:hAnsi="Times New Roman" w:cs="Times New Roman"/>
                <w:sz w:val="28"/>
                <w:szCs w:val="28"/>
                <w:lang w:eastAsia="ru-RU"/>
              </w:rPr>
              <w:t>напря</w:t>
            </w:r>
            <w:proofErr w:type="spellEnd"/>
          </w:p>
          <w:p w:rsidR="00E1687F" w:rsidRDefault="002914CF" w:rsidP="00E1687F">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мах, здебільшого протилежних </w:t>
            </w:r>
            <w:proofErr w:type="spellStart"/>
            <w:r w:rsidRPr="00F41EBE">
              <w:rPr>
                <w:rFonts w:ascii="Times New Roman" w:hAnsi="Times New Roman" w:cs="Times New Roman"/>
                <w:sz w:val="28"/>
                <w:szCs w:val="28"/>
                <w:lang w:eastAsia="ru-RU"/>
              </w:rPr>
              <w:t>тради</w:t>
            </w:r>
            <w:proofErr w:type="spellEnd"/>
          </w:p>
          <w:p w:rsidR="002914CF" w:rsidRDefault="002914CF" w:rsidP="00E1687F">
            <w:pPr>
              <w:pStyle w:val="a3"/>
              <w:jc w:val="both"/>
              <w:rPr>
                <w:rFonts w:ascii="Times New Roman" w:hAnsi="Times New Roman" w:cs="Times New Roman"/>
                <w:sz w:val="28"/>
                <w:szCs w:val="28"/>
                <w:lang w:val="ru-RU" w:eastAsia="ru-RU"/>
              </w:rPr>
            </w:pPr>
            <w:proofErr w:type="spellStart"/>
            <w:r w:rsidRPr="00F41EBE">
              <w:rPr>
                <w:rFonts w:ascii="Times New Roman" w:hAnsi="Times New Roman" w:cs="Times New Roman"/>
                <w:sz w:val="28"/>
                <w:szCs w:val="28"/>
                <w:lang w:eastAsia="ru-RU"/>
              </w:rPr>
              <w:t>ц</w:t>
            </w:r>
            <w:r>
              <w:rPr>
                <w:rFonts w:ascii="Times New Roman" w:hAnsi="Times New Roman" w:cs="Times New Roman"/>
                <w:sz w:val="28"/>
                <w:szCs w:val="28"/>
                <w:lang w:eastAsia="ru-RU"/>
              </w:rPr>
              <w:t>ійним</w:t>
            </w:r>
            <w:proofErr w:type="spellEnd"/>
            <w:r>
              <w:rPr>
                <w:rFonts w:ascii="Times New Roman" w:hAnsi="Times New Roman" w:cs="Times New Roman"/>
                <w:sz w:val="28"/>
                <w:szCs w:val="28"/>
                <w:lang w:eastAsia="ru-RU"/>
              </w:rPr>
              <w:t xml:space="preserve"> поглядам та переконанням.</w:t>
            </w:r>
          </w:p>
          <w:p w:rsidR="002914CF" w:rsidRPr="002914CF" w:rsidRDefault="002914CF" w:rsidP="002914CF">
            <w:pPr>
              <w:pStyle w:val="a3"/>
              <w:spacing w:line="360" w:lineRule="auto"/>
              <w:ind w:firstLine="851"/>
              <w:jc w:val="both"/>
              <w:rPr>
                <w:rFonts w:ascii="Times New Roman" w:hAnsi="Times New Roman" w:cs="Times New Roman"/>
                <w:sz w:val="28"/>
                <w:szCs w:val="28"/>
                <w:lang w:val="ru-RU" w:eastAsia="ru-RU"/>
              </w:rPr>
            </w:pPr>
          </w:p>
        </w:tc>
        <w:tc>
          <w:tcPr>
            <w:tcW w:w="4785" w:type="dxa"/>
            <w:gridSpan w:val="2"/>
          </w:tcPr>
          <w:p w:rsidR="00E1687F" w:rsidRPr="00E1687F" w:rsidRDefault="00E1687F" w:rsidP="00E1687F">
            <w:pPr>
              <w:pStyle w:val="a3"/>
              <w:ind w:left="567" w:firstLine="284"/>
              <w:jc w:val="center"/>
              <w:rPr>
                <w:rFonts w:ascii="Times New Roman" w:hAnsi="Times New Roman" w:cs="Times New Roman"/>
                <w:b/>
                <w:sz w:val="28"/>
                <w:szCs w:val="28"/>
                <w:lang w:val="ru-RU" w:eastAsia="ru-RU"/>
              </w:rPr>
            </w:pPr>
            <w:r w:rsidRPr="00E1687F">
              <w:rPr>
                <w:rFonts w:ascii="Times New Roman" w:hAnsi="Times New Roman" w:cs="Times New Roman"/>
                <w:b/>
                <w:sz w:val="28"/>
                <w:szCs w:val="28"/>
                <w:lang w:eastAsia="ru-RU"/>
              </w:rPr>
              <w:t>Характерними особливостями цього методу є:</w:t>
            </w:r>
          </w:p>
          <w:p w:rsidR="00E1687F" w:rsidRDefault="00E1687F" w:rsidP="00E1687F">
            <w:pPr>
              <w:pStyle w:val="a3"/>
              <w:ind w:left="34" w:firstLine="142"/>
              <w:jc w:val="both"/>
              <w:rPr>
                <w:rFonts w:ascii="Times New Roman" w:hAnsi="Times New Roman" w:cs="Times New Roman"/>
                <w:sz w:val="28"/>
                <w:szCs w:val="28"/>
                <w:lang w:val="ru-RU" w:eastAsia="ru-RU"/>
              </w:rPr>
            </w:pPr>
            <w:r>
              <w:rPr>
                <w:rFonts w:ascii="Times New Roman" w:hAnsi="Times New Roman" w:cs="Times New Roman"/>
                <w:sz w:val="28"/>
                <w:szCs w:val="28"/>
                <w:lang w:eastAsia="ru-RU"/>
              </w:rPr>
              <w:t>•</w:t>
            </w:r>
            <w:r>
              <w:rPr>
                <w:rFonts w:ascii="Times New Roman" w:hAnsi="Times New Roman" w:cs="Times New Roman"/>
                <w:sz w:val="28"/>
                <w:szCs w:val="28"/>
                <w:lang w:val="ru-RU" w:eastAsia="ru-RU"/>
              </w:rPr>
              <w:t xml:space="preserve"> </w:t>
            </w:r>
            <w:r>
              <w:rPr>
                <w:rFonts w:ascii="Times New Roman" w:hAnsi="Times New Roman" w:cs="Times New Roman"/>
                <w:sz w:val="28"/>
                <w:szCs w:val="28"/>
                <w:lang w:eastAsia="ru-RU"/>
              </w:rPr>
              <w:t>орієнтація на принцип дуалізму;</w:t>
            </w:r>
          </w:p>
          <w:p w:rsidR="00E1687F" w:rsidRDefault="00E1687F" w:rsidP="00E1687F">
            <w:pPr>
              <w:pStyle w:val="a3"/>
              <w:ind w:left="34" w:firstLine="142"/>
              <w:jc w:val="both"/>
              <w:rPr>
                <w:rFonts w:ascii="Times New Roman" w:hAnsi="Times New Roman" w:cs="Times New Roman"/>
                <w:sz w:val="28"/>
                <w:szCs w:val="28"/>
                <w:lang w:val="ru-RU" w:eastAsia="ru-RU"/>
              </w:rPr>
            </w:pPr>
            <w:r w:rsidRPr="00F41EBE">
              <w:rPr>
                <w:rFonts w:ascii="Times New Roman" w:hAnsi="Times New Roman" w:cs="Times New Roman"/>
                <w:sz w:val="28"/>
                <w:szCs w:val="28"/>
                <w:lang w:eastAsia="ru-RU"/>
              </w:rPr>
              <w:t>• розв</w:t>
            </w:r>
            <w:r>
              <w:rPr>
                <w:rFonts w:ascii="Times New Roman" w:hAnsi="Times New Roman" w:cs="Times New Roman"/>
                <w:sz w:val="28"/>
                <w:szCs w:val="28"/>
                <w:lang w:eastAsia="ru-RU"/>
              </w:rPr>
              <w:t>иток діалектики мислення учнів;</w:t>
            </w:r>
          </w:p>
          <w:p w:rsidR="002914CF" w:rsidRPr="00F41EBE" w:rsidRDefault="00E1687F" w:rsidP="00E1687F">
            <w:pPr>
              <w:pStyle w:val="a3"/>
              <w:ind w:left="34" w:firstLine="142"/>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вплив на ріве</w:t>
            </w:r>
            <w:r>
              <w:rPr>
                <w:rFonts w:ascii="Times New Roman" w:hAnsi="Times New Roman" w:cs="Times New Roman"/>
                <w:sz w:val="28"/>
                <w:szCs w:val="28"/>
                <w:lang w:eastAsia="ru-RU"/>
              </w:rPr>
              <w:t>нь розвитку творчих здібностей</w:t>
            </w:r>
          </w:p>
        </w:tc>
      </w:tr>
    </w:tbl>
    <w:p w:rsidR="004375A2" w:rsidRPr="00E1687F" w:rsidRDefault="004375A2" w:rsidP="00E1687F">
      <w:pPr>
        <w:pStyle w:val="a3"/>
        <w:spacing w:line="360" w:lineRule="auto"/>
        <w:jc w:val="both"/>
        <w:rPr>
          <w:rFonts w:ascii="Times New Roman" w:hAnsi="Times New Roman" w:cs="Times New Roman"/>
          <w:sz w:val="28"/>
          <w:szCs w:val="28"/>
          <w:lang w:eastAsia="ru-RU"/>
        </w:rPr>
      </w:pPr>
    </w:p>
    <w:p w:rsidR="004375A2" w:rsidRPr="00F41EBE"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Коли стереотипні прийоми виявляються марними, застосовуються принципово протилежні альтернативи рішення. </w:t>
      </w:r>
    </w:p>
    <w:p w:rsidR="004375A2" w:rsidRPr="00F41EBE"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Завжди знайдуться учні, які зможуть швидше вирішити проблемну ситуацію, тому таким учням потрібно задавати додаткове завдання для </w:t>
      </w:r>
      <w:r w:rsidRPr="00F41EBE">
        <w:rPr>
          <w:rFonts w:ascii="Times New Roman" w:hAnsi="Times New Roman" w:cs="Times New Roman"/>
          <w:sz w:val="28"/>
          <w:szCs w:val="28"/>
          <w:lang w:eastAsia="ru-RU"/>
        </w:rPr>
        <w:lastRenderedPageBreak/>
        <w:t>самостійного опрацювання з метою більш глибоко вивчення даної теми. Прикладом такої роботи може бути реферат, проект.</w:t>
      </w:r>
    </w:p>
    <w:p w:rsidR="004375A2" w:rsidRPr="00F41EBE" w:rsidRDefault="004375A2" w:rsidP="00904241">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В процесі </w:t>
      </w:r>
      <w:r>
        <w:rPr>
          <w:rFonts w:ascii="Times New Roman" w:hAnsi="Times New Roman" w:cs="Times New Roman"/>
          <w:sz w:val="28"/>
          <w:szCs w:val="28"/>
          <w:lang w:eastAsia="ru-RU"/>
        </w:rPr>
        <w:t>урокі</w:t>
      </w:r>
      <w:r w:rsidRPr="006C1A79">
        <w:rPr>
          <w:rFonts w:ascii="Times New Roman" w:hAnsi="Times New Roman" w:cs="Times New Roman"/>
          <w:sz w:val="28"/>
          <w:szCs w:val="28"/>
          <w:lang w:eastAsia="ru-RU"/>
        </w:rPr>
        <w:t>в виробничого навчання</w:t>
      </w:r>
      <w:r w:rsidRPr="00F41EBE">
        <w:rPr>
          <w:rFonts w:ascii="Times New Roman" w:hAnsi="Times New Roman" w:cs="Times New Roman"/>
          <w:sz w:val="28"/>
          <w:szCs w:val="28"/>
          <w:lang w:eastAsia="ru-RU"/>
        </w:rPr>
        <w:t xml:space="preserve"> потрібно урізноманітнювати дослідницьку діяльність учнів, покладаючи на них особисту відповідальність за результати навчально-дослідної діяльності. </w:t>
      </w:r>
      <w:r>
        <w:rPr>
          <w:rFonts w:ascii="Times New Roman" w:hAnsi="Times New Roman" w:cs="Times New Roman"/>
          <w:sz w:val="28"/>
          <w:szCs w:val="28"/>
          <w:lang w:eastAsia="ru-RU"/>
        </w:rPr>
        <w:t>Майстер</w:t>
      </w:r>
      <w:r w:rsidRPr="00F41EBE">
        <w:rPr>
          <w:rFonts w:ascii="Times New Roman" w:hAnsi="Times New Roman" w:cs="Times New Roman"/>
          <w:sz w:val="28"/>
          <w:szCs w:val="28"/>
          <w:lang w:eastAsia="ru-RU"/>
        </w:rPr>
        <w:t xml:space="preserve"> повинен виступати в ролі </w:t>
      </w:r>
      <w:proofErr w:type="spellStart"/>
      <w:r w:rsidRPr="00F41EBE">
        <w:rPr>
          <w:rFonts w:ascii="Times New Roman" w:hAnsi="Times New Roman" w:cs="Times New Roman"/>
          <w:sz w:val="28"/>
          <w:szCs w:val="28"/>
          <w:lang w:eastAsia="ru-RU"/>
        </w:rPr>
        <w:t>фасилітатора</w:t>
      </w:r>
      <w:proofErr w:type="spellEnd"/>
      <w:r w:rsidRPr="00F41EBE">
        <w:rPr>
          <w:rFonts w:ascii="Times New Roman" w:hAnsi="Times New Roman" w:cs="Times New Roman"/>
          <w:sz w:val="28"/>
          <w:szCs w:val="28"/>
          <w:lang w:eastAsia="ru-RU"/>
        </w:rPr>
        <w:t xml:space="preserve"> (помічника), спонукати учнів до максимальної самостійної пізнавальної активності, створюючи творчий психологічний клімат засобами співтворчості з учнями.</w:t>
      </w:r>
    </w:p>
    <w:p w:rsidR="004375A2" w:rsidRPr="00BE7B7E" w:rsidRDefault="004375A2" w:rsidP="00E1687F">
      <w:pPr>
        <w:pStyle w:val="a3"/>
        <w:numPr>
          <w:ilvl w:val="0"/>
          <w:numId w:val="10"/>
        </w:numPr>
        <w:spacing w:line="360" w:lineRule="auto"/>
        <w:jc w:val="center"/>
        <w:rPr>
          <w:rFonts w:ascii="Times New Roman" w:hAnsi="Times New Roman" w:cs="Times New Roman"/>
          <w:b/>
          <w:sz w:val="28"/>
          <w:szCs w:val="28"/>
          <w:lang w:eastAsia="ru-RU"/>
        </w:rPr>
      </w:pPr>
      <w:r w:rsidRPr="00BE7B7E">
        <w:rPr>
          <w:rFonts w:ascii="Times New Roman" w:hAnsi="Times New Roman" w:cs="Times New Roman"/>
          <w:b/>
          <w:sz w:val="28"/>
          <w:szCs w:val="28"/>
          <w:lang w:eastAsia="ru-RU"/>
        </w:rPr>
        <w:t>Важливість розвитку самостійної пізнавальної діяльності на уроках виробничого навчання.</w:t>
      </w:r>
    </w:p>
    <w:p w:rsidR="004375A2"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В процесі розвитку нинішньої освіти провідними стають не засвоєння формальних знань і навичок</w:t>
      </w:r>
      <w:r>
        <w:rPr>
          <w:rFonts w:ascii="Times New Roman" w:hAnsi="Times New Roman" w:cs="Times New Roman"/>
          <w:sz w:val="28"/>
          <w:szCs w:val="28"/>
          <w:lang w:eastAsia="ru-RU"/>
        </w:rPr>
        <w:t xml:space="preserve">, </w:t>
      </w:r>
      <w:r w:rsidRPr="00F41EBE">
        <w:rPr>
          <w:rFonts w:ascii="Times New Roman" w:hAnsi="Times New Roman" w:cs="Times New Roman"/>
          <w:sz w:val="28"/>
          <w:szCs w:val="28"/>
          <w:lang w:eastAsia="ru-RU"/>
        </w:rPr>
        <w:t xml:space="preserve"> а самореалізація т</w:t>
      </w:r>
      <w:r>
        <w:rPr>
          <w:rFonts w:ascii="Times New Roman" w:hAnsi="Times New Roman" w:cs="Times New Roman"/>
          <w:sz w:val="28"/>
          <w:szCs w:val="28"/>
          <w:lang w:eastAsia="ru-RU"/>
        </w:rPr>
        <w:t>ворчого потенціалу особистості.</w:t>
      </w:r>
    </w:p>
    <w:p w:rsidR="004375A2" w:rsidRPr="00F41EBE"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Особливу увагу заслуговує проблема самостійної пізнавальної діяльності при оволодінні знаннями з різних джерел інформації, уміннями і способами пізнавальної діяльності на уроках </w:t>
      </w:r>
      <w:r>
        <w:rPr>
          <w:rFonts w:ascii="Times New Roman" w:hAnsi="Times New Roman" w:cs="Times New Roman"/>
          <w:sz w:val="28"/>
          <w:szCs w:val="28"/>
          <w:lang w:eastAsia="ru-RU"/>
        </w:rPr>
        <w:t>виробничого навчання</w:t>
      </w:r>
      <w:r w:rsidRPr="00F41EBE">
        <w:rPr>
          <w:rFonts w:ascii="Times New Roman" w:hAnsi="Times New Roman" w:cs="Times New Roman"/>
          <w:sz w:val="28"/>
          <w:szCs w:val="28"/>
          <w:lang w:eastAsia="ru-RU"/>
        </w:rPr>
        <w:t xml:space="preserve">. Навчити дитину самостійно працювати з </w:t>
      </w:r>
      <w:r>
        <w:rPr>
          <w:rFonts w:ascii="Times New Roman" w:hAnsi="Times New Roman" w:cs="Times New Roman"/>
          <w:sz w:val="28"/>
          <w:szCs w:val="28"/>
          <w:lang w:eastAsia="ru-RU"/>
        </w:rPr>
        <w:t>технологічними схемами</w:t>
      </w:r>
      <w:r w:rsidRPr="00F41EB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технологічною, інструкційною </w:t>
      </w:r>
      <w:r w:rsidRPr="00F41EBE">
        <w:rPr>
          <w:rFonts w:ascii="Times New Roman" w:hAnsi="Times New Roman" w:cs="Times New Roman"/>
          <w:sz w:val="28"/>
          <w:szCs w:val="28"/>
          <w:lang w:eastAsia="ru-RU"/>
        </w:rPr>
        <w:t>картою</w:t>
      </w:r>
      <w:r w:rsidR="00E1687F">
        <w:rPr>
          <w:rFonts w:ascii="Times New Roman" w:hAnsi="Times New Roman" w:cs="Times New Roman"/>
          <w:sz w:val="28"/>
          <w:szCs w:val="28"/>
          <w:lang w:eastAsia="ru-RU"/>
        </w:rPr>
        <w:t xml:space="preserve"> </w:t>
      </w:r>
      <w:r w:rsidRPr="00F41EBE">
        <w:rPr>
          <w:rFonts w:ascii="Times New Roman" w:hAnsi="Times New Roman" w:cs="Times New Roman"/>
          <w:sz w:val="28"/>
          <w:szCs w:val="28"/>
          <w:lang w:eastAsia="ru-RU"/>
        </w:rPr>
        <w:t xml:space="preserve">– одне з провідних завдань модернізації змісту освіти. Працюючи самостійно учні вчаться виділяти головне, складати причинно-наслідкові зв’язки. Сьогодні </w:t>
      </w:r>
      <w:r>
        <w:rPr>
          <w:rFonts w:ascii="Times New Roman" w:hAnsi="Times New Roman" w:cs="Times New Roman"/>
          <w:sz w:val="28"/>
          <w:szCs w:val="28"/>
          <w:lang w:eastAsia="ru-RU"/>
        </w:rPr>
        <w:t>майстер</w:t>
      </w:r>
      <w:r w:rsidRPr="00F41EBE">
        <w:rPr>
          <w:rFonts w:ascii="Times New Roman" w:hAnsi="Times New Roman" w:cs="Times New Roman"/>
          <w:sz w:val="28"/>
          <w:szCs w:val="28"/>
          <w:lang w:eastAsia="ru-RU"/>
        </w:rPr>
        <w:t xml:space="preserve"> виступає у ролі помічника, де головне завдання – навчити учнів шукати потрібну їм інформацію</w:t>
      </w:r>
      <w:r>
        <w:rPr>
          <w:rFonts w:ascii="Times New Roman" w:hAnsi="Times New Roman" w:cs="Times New Roman"/>
          <w:sz w:val="28"/>
          <w:szCs w:val="28"/>
          <w:lang w:eastAsia="ru-RU"/>
        </w:rPr>
        <w:t xml:space="preserve"> та втілювати її у життя</w:t>
      </w:r>
      <w:r w:rsidRPr="00F41EBE">
        <w:rPr>
          <w:rFonts w:ascii="Times New Roman" w:hAnsi="Times New Roman" w:cs="Times New Roman"/>
          <w:sz w:val="28"/>
          <w:szCs w:val="28"/>
          <w:lang w:eastAsia="ru-RU"/>
        </w:rPr>
        <w:t>.</w:t>
      </w:r>
    </w:p>
    <w:p w:rsidR="004375A2" w:rsidRDefault="00904241" w:rsidP="00904241">
      <w:pPr>
        <w:pStyle w:val="a3"/>
        <w:spacing w:line="360" w:lineRule="auto"/>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w:t>
      </w:r>
      <w:r w:rsidR="004375A2" w:rsidRPr="00E1687F">
        <w:rPr>
          <w:rFonts w:ascii="Times New Roman" w:hAnsi="Times New Roman" w:cs="Times New Roman"/>
          <w:b/>
          <w:sz w:val="28"/>
          <w:szCs w:val="28"/>
          <w:lang w:eastAsia="ru-RU"/>
        </w:rPr>
        <w:t>В процесі самостійної пізнавальної діяльності найбільш ефективним буде використання різного плану методів</w:t>
      </w:r>
      <w:r w:rsidR="004375A2" w:rsidRPr="00F41EBE">
        <w:rPr>
          <w:rFonts w:ascii="Times New Roman" w:hAnsi="Times New Roman" w:cs="Times New Roman"/>
          <w:sz w:val="28"/>
          <w:szCs w:val="28"/>
          <w:lang w:eastAsia="ru-RU"/>
        </w:rPr>
        <w:t>:</w:t>
      </w:r>
    </w:p>
    <w:p w:rsidR="00E1687F" w:rsidRPr="00287502" w:rsidRDefault="00904241" w:rsidP="00904241">
      <w:pPr>
        <w:pStyle w:val="a3"/>
        <w:spacing w:line="360" w:lineRule="auto"/>
        <w:ind w:firstLine="851"/>
        <w:jc w:val="both"/>
        <w:rPr>
          <w:rFonts w:ascii="Times New Roman" w:hAnsi="Times New Roman" w:cs="Times New Roman"/>
          <w:b/>
          <w:color w:val="403152" w:themeColor="accent4" w:themeShade="80"/>
          <w:sz w:val="28"/>
          <w:szCs w:val="28"/>
          <w:lang w:eastAsia="ru-RU"/>
        </w:rPr>
      </w:pPr>
      <w:r w:rsidRPr="00287502">
        <w:rPr>
          <w:rFonts w:ascii="Times New Roman" w:hAnsi="Times New Roman" w:cs="Times New Roman"/>
          <w:b/>
          <w:color w:val="403152" w:themeColor="accent4" w:themeShade="80"/>
          <w:sz w:val="28"/>
          <w:szCs w:val="28"/>
          <w:lang w:eastAsia="ru-RU"/>
        </w:rPr>
        <w:t xml:space="preserve">МЕТОДИ ДЛЯ САМОСТІЙНО-ПІЗНАВАЛЬНОЇ ДІЯЛЬНОСТІ </w:t>
      </w:r>
    </w:p>
    <w:tbl>
      <w:tblPr>
        <w:tblStyle w:val="a7"/>
        <w:tblW w:w="0" w:type="auto"/>
        <w:tblBorders>
          <w:top w:val="dashDotStroked" w:sz="24" w:space="0" w:color="984806" w:themeColor="accent6" w:themeShade="80"/>
          <w:left w:val="dashDotStroked" w:sz="24" w:space="0" w:color="984806" w:themeColor="accent6" w:themeShade="80"/>
          <w:bottom w:val="dashDotStroked" w:sz="24" w:space="0" w:color="984806" w:themeColor="accent6" w:themeShade="80"/>
          <w:right w:val="dashDotStroked" w:sz="24" w:space="0" w:color="984806" w:themeColor="accent6" w:themeShade="80"/>
          <w:insideH w:val="dashDotStroked" w:sz="24" w:space="0" w:color="984806" w:themeColor="accent6" w:themeShade="80"/>
          <w:insideV w:val="dashDotStroked" w:sz="24" w:space="0" w:color="984806" w:themeColor="accent6" w:themeShade="80"/>
        </w:tblBorders>
        <w:tblLook w:val="04A0"/>
      </w:tblPr>
      <w:tblGrid>
        <w:gridCol w:w="2943"/>
        <w:gridCol w:w="4111"/>
        <w:gridCol w:w="3084"/>
      </w:tblGrid>
      <w:tr w:rsidR="00904241" w:rsidTr="00287502">
        <w:tc>
          <w:tcPr>
            <w:tcW w:w="2943" w:type="dxa"/>
            <w:shd w:val="clear" w:color="auto" w:fill="EAF1DD" w:themeFill="accent3" w:themeFillTint="33"/>
          </w:tcPr>
          <w:p w:rsidR="00904241" w:rsidRDefault="00904241" w:rsidP="00904241">
            <w:pPr>
              <w:pStyle w:val="a3"/>
              <w:spacing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Метод навчання</w:t>
            </w:r>
          </w:p>
        </w:tc>
        <w:tc>
          <w:tcPr>
            <w:tcW w:w="4111" w:type="dxa"/>
            <w:shd w:val="clear" w:color="auto" w:fill="CCCCFF"/>
          </w:tcPr>
          <w:p w:rsidR="00904241" w:rsidRDefault="00904241" w:rsidP="00904241">
            <w:pPr>
              <w:pStyle w:val="a3"/>
              <w:spacing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Майстер/н</w:t>
            </w:r>
          </w:p>
        </w:tc>
        <w:tc>
          <w:tcPr>
            <w:tcW w:w="3084" w:type="dxa"/>
            <w:shd w:val="clear" w:color="auto" w:fill="CCFFFF"/>
          </w:tcPr>
          <w:p w:rsidR="00904241" w:rsidRDefault="00904241" w:rsidP="00904241">
            <w:pPr>
              <w:pStyle w:val="a3"/>
              <w:spacing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Учні</w:t>
            </w:r>
          </w:p>
        </w:tc>
      </w:tr>
      <w:tr w:rsidR="00904241" w:rsidTr="00287502">
        <w:tc>
          <w:tcPr>
            <w:tcW w:w="2943" w:type="dxa"/>
            <w:shd w:val="clear" w:color="auto" w:fill="EAF1DD" w:themeFill="accent3" w:themeFillTint="33"/>
          </w:tcPr>
          <w:p w:rsidR="00A969E7" w:rsidRDefault="00A969E7" w:rsidP="00A969E7">
            <w:pPr>
              <w:pStyle w:val="a3"/>
              <w:spacing w:line="360" w:lineRule="auto"/>
              <w:jc w:val="center"/>
              <w:rPr>
                <w:rFonts w:ascii="Times New Roman" w:hAnsi="Times New Roman" w:cs="Times New Roman"/>
                <w:b/>
                <w:sz w:val="28"/>
                <w:szCs w:val="28"/>
                <w:lang w:eastAsia="ru-RU"/>
              </w:rPr>
            </w:pPr>
          </w:p>
          <w:p w:rsidR="00A969E7" w:rsidRDefault="00A969E7" w:rsidP="00A969E7">
            <w:pPr>
              <w:pStyle w:val="a3"/>
              <w:spacing w:line="360" w:lineRule="auto"/>
              <w:jc w:val="center"/>
              <w:rPr>
                <w:rFonts w:ascii="Times New Roman" w:hAnsi="Times New Roman" w:cs="Times New Roman"/>
                <w:b/>
                <w:sz w:val="28"/>
                <w:szCs w:val="28"/>
                <w:lang w:eastAsia="ru-RU"/>
              </w:rPr>
            </w:pPr>
            <w:r w:rsidRPr="00904241">
              <w:rPr>
                <w:rFonts w:ascii="Times New Roman" w:hAnsi="Times New Roman" w:cs="Times New Roman"/>
                <w:b/>
                <w:sz w:val="28"/>
                <w:szCs w:val="28"/>
                <w:lang w:eastAsia="ru-RU"/>
              </w:rPr>
              <w:t>П</w:t>
            </w:r>
            <w:r w:rsidR="00904241" w:rsidRPr="00904241">
              <w:rPr>
                <w:rFonts w:ascii="Times New Roman" w:hAnsi="Times New Roman" w:cs="Times New Roman"/>
                <w:b/>
                <w:sz w:val="28"/>
                <w:szCs w:val="28"/>
                <w:lang w:eastAsia="ru-RU"/>
              </w:rPr>
              <w:t>роблемн</w:t>
            </w:r>
            <w:r>
              <w:rPr>
                <w:rFonts w:ascii="Times New Roman" w:hAnsi="Times New Roman" w:cs="Times New Roman"/>
                <w:b/>
                <w:sz w:val="28"/>
                <w:szCs w:val="28"/>
                <w:lang w:eastAsia="ru-RU"/>
              </w:rPr>
              <w:t>е</w:t>
            </w:r>
          </w:p>
          <w:p w:rsidR="00904241" w:rsidRDefault="00904241" w:rsidP="00A969E7">
            <w:pPr>
              <w:pStyle w:val="a3"/>
              <w:spacing w:line="360" w:lineRule="auto"/>
              <w:jc w:val="center"/>
              <w:rPr>
                <w:rFonts w:ascii="Times New Roman" w:hAnsi="Times New Roman" w:cs="Times New Roman"/>
                <w:sz w:val="28"/>
                <w:szCs w:val="28"/>
                <w:lang w:eastAsia="ru-RU"/>
              </w:rPr>
            </w:pPr>
            <w:r w:rsidRPr="00904241">
              <w:rPr>
                <w:rFonts w:ascii="Times New Roman" w:hAnsi="Times New Roman" w:cs="Times New Roman"/>
                <w:b/>
                <w:sz w:val="28"/>
                <w:szCs w:val="28"/>
                <w:lang w:eastAsia="ru-RU"/>
              </w:rPr>
              <w:t xml:space="preserve"> навчання</w:t>
            </w:r>
          </w:p>
        </w:tc>
        <w:tc>
          <w:tcPr>
            <w:tcW w:w="4111" w:type="dxa"/>
            <w:shd w:val="clear" w:color="auto" w:fill="CCCCFF"/>
          </w:tcPr>
          <w:p w:rsidR="00904241" w:rsidRDefault="00904241" w:rsidP="00904241">
            <w:pPr>
              <w:pStyle w:val="a3"/>
              <w:spacing w:line="360" w:lineRule="auto"/>
              <w:jc w:val="center"/>
              <w:rPr>
                <w:rFonts w:ascii="Times New Roman" w:hAnsi="Times New Roman" w:cs="Times New Roman"/>
                <w:sz w:val="28"/>
                <w:szCs w:val="28"/>
                <w:lang w:eastAsia="ru-RU"/>
              </w:rPr>
            </w:pPr>
          </w:p>
          <w:p w:rsidR="00904241" w:rsidRDefault="00904241" w:rsidP="00904241">
            <w:pPr>
              <w:pStyle w:val="a3"/>
              <w:spacing w:line="360" w:lineRule="auto"/>
              <w:jc w:val="center"/>
              <w:rPr>
                <w:rFonts w:ascii="Times New Roman" w:hAnsi="Times New Roman" w:cs="Times New Roman"/>
                <w:sz w:val="28"/>
                <w:szCs w:val="28"/>
                <w:lang w:eastAsia="ru-RU"/>
              </w:rPr>
            </w:pPr>
            <w:r w:rsidRPr="00F41EBE">
              <w:rPr>
                <w:rFonts w:ascii="Times New Roman" w:hAnsi="Times New Roman" w:cs="Times New Roman"/>
                <w:sz w:val="28"/>
                <w:szCs w:val="28"/>
                <w:lang w:eastAsia="ru-RU"/>
              </w:rPr>
              <w:t>формулює проблему і вирішує її</w:t>
            </w:r>
          </w:p>
        </w:tc>
        <w:tc>
          <w:tcPr>
            <w:tcW w:w="3084" w:type="dxa"/>
            <w:shd w:val="clear" w:color="auto" w:fill="CCFFFF"/>
          </w:tcPr>
          <w:p w:rsidR="00904241" w:rsidRDefault="00904241" w:rsidP="00904241">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стежать за ходом </w:t>
            </w:r>
            <w:proofErr w:type="spellStart"/>
            <w:r w:rsidRPr="00F41EBE">
              <w:rPr>
                <w:rFonts w:ascii="Times New Roman" w:hAnsi="Times New Roman" w:cs="Times New Roman"/>
                <w:sz w:val="28"/>
                <w:szCs w:val="28"/>
                <w:lang w:eastAsia="ru-RU"/>
              </w:rPr>
              <w:t>твор</w:t>
            </w:r>
            <w:proofErr w:type="spellEnd"/>
          </w:p>
          <w:p w:rsidR="00904241" w:rsidRDefault="00904241" w:rsidP="00904241">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чого пошуку (учням подається своєрідний еталон творчого мислення)</w:t>
            </w:r>
          </w:p>
        </w:tc>
      </w:tr>
      <w:tr w:rsidR="00904241" w:rsidRPr="00904241" w:rsidTr="00287502">
        <w:tc>
          <w:tcPr>
            <w:tcW w:w="2943" w:type="dxa"/>
            <w:shd w:val="clear" w:color="auto" w:fill="EAF1DD" w:themeFill="accent3" w:themeFillTint="33"/>
          </w:tcPr>
          <w:p w:rsidR="00904241" w:rsidRDefault="00904241" w:rsidP="00A969E7">
            <w:pPr>
              <w:pStyle w:val="a3"/>
              <w:spacing w:line="360" w:lineRule="auto"/>
              <w:jc w:val="center"/>
              <w:rPr>
                <w:rFonts w:ascii="Times New Roman" w:hAnsi="Times New Roman" w:cs="Times New Roman"/>
                <w:sz w:val="28"/>
                <w:szCs w:val="28"/>
                <w:lang w:eastAsia="ru-RU"/>
              </w:rPr>
            </w:pPr>
            <w:r w:rsidRPr="00F41EBE">
              <w:rPr>
                <w:rFonts w:ascii="Times New Roman" w:hAnsi="Times New Roman" w:cs="Times New Roman"/>
                <w:sz w:val="28"/>
                <w:szCs w:val="28"/>
                <w:lang w:eastAsia="ru-RU"/>
              </w:rPr>
              <w:t> </w:t>
            </w:r>
            <w:proofErr w:type="spellStart"/>
            <w:r w:rsidRPr="00904241">
              <w:rPr>
                <w:rFonts w:ascii="Times New Roman" w:hAnsi="Times New Roman" w:cs="Times New Roman"/>
                <w:b/>
                <w:sz w:val="28"/>
                <w:szCs w:val="28"/>
                <w:lang w:eastAsia="ru-RU"/>
              </w:rPr>
              <w:t>ч</w:t>
            </w:r>
            <w:r w:rsidR="00A969E7">
              <w:rPr>
                <w:rFonts w:ascii="Times New Roman" w:hAnsi="Times New Roman" w:cs="Times New Roman"/>
                <w:b/>
                <w:sz w:val="28"/>
                <w:szCs w:val="28"/>
                <w:lang w:eastAsia="ru-RU"/>
              </w:rPr>
              <w:t>Ч</w:t>
            </w:r>
            <w:r w:rsidRPr="00904241">
              <w:rPr>
                <w:rFonts w:ascii="Times New Roman" w:hAnsi="Times New Roman" w:cs="Times New Roman"/>
                <w:b/>
                <w:sz w:val="28"/>
                <w:szCs w:val="28"/>
                <w:lang w:eastAsia="ru-RU"/>
              </w:rPr>
              <w:t>астково-пошуков</w:t>
            </w:r>
            <w:r w:rsidR="00A969E7">
              <w:rPr>
                <w:rFonts w:ascii="Times New Roman" w:hAnsi="Times New Roman" w:cs="Times New Roman"/>
                <w:b/>
                <w:sz w:val="28"/>
                <w:szCs w:val="28"/>
                <w:lang w:eastAsia="ru-RU"/>
              </w:rPr>
              <w:t>ий</w:t>
            </w:r>
            <w:proofErr w:type="spellEnd"/>
            <w:r w:rsidRPr="00904241">
              <w:rPr>
                <w:rFonts w:ascii="Times New Roman" w:hAnsi="Times New Roman" w:cs="Times New Roman"/>
                <w:b/>
                <w:sz w:val="28"/>
                <w:szCs w:val="28"/>
                <w:lang w:eastAsia="ru-RU"/>
              </w:rPr>
              <w:t xml:space="preserve"> (евристичн</w:t>
            </w:r>
            <w:r w:rsidR="00A969E7">
              <w:rPr>
                <w:rFonts w:ascii="Times New Roman" w:hAnsi="Times New Roman" w:cs="Times New Roman"/>
                <w:b/>
                <w:sz w:val="28"/>
                <w:szCs w:val="28"/>
                <w:lang w:eastAsia="ru-RU"/>
              </w:rPr>
              <w:t>ий</w:t>
            </w:r>
            <w:r>
              <w:rPr>
                <w:rFonts w:ascii="Times New Roman" w:hAnsi="Times New Roman" w:cs="Times New Roman"/>
                <w:sz w:val="28"/>
                <w:szCs w:val="28"/>
                <w:lang w:eastAsia="ru-RU"/>
              </w:rPr>
              <w:t>)</w:t>
            </w:r>
          </w:p>
        </w:tc>
        <w:tc>
          <w:tcPr>
            <w:tcW w:w="4111" w:type="dxa"/>
            <w:shd w:val="clear" w:color="auto" w:fill="CCCCFF"/>
          </w:tcPr>
          <w:p w:rsidR="00904241" w:rsidRDefault="00904241" w:rsidP="00904241">
            <w:pPr>
              <w:pStyle w:val="a3"/>
              <w:spacing w:line="360" w:lineRule="auto"/>
              <w:jc w:val="center"/>
              <w:rPr>
                <w:rFonts w:ascii="Times New Roman" w:hAnsi="Times New Roman" w:cs="Times New Roman"/>
                <w:sz w:val="28"/>
                <w:szCs w:val="28"/>
                <w:lang w:eastAsia="ru-RU"/>
              </w:rPr>
            </w:pPr>
          </w:p>
          <w:p w:rsidR="00904241" w:rsidRDefault="00904241" w:rsidP="00904241">
            <w:pPr>
              <w:pStyle w:val="a3"/>
              <w:spacing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формулює проблему</w:t>
            </w:r>
          </w:p>
        </w:tc>
        <w:tc>
          <w:tcPr>
            <w:tcW w:w="3084" w:type="dxa"/>
            <w:shd w:val="clear" w:color="auto" w:fill="CCFFFF"/>
          </w:tcPr>
          <w:p w:rsidR="00904241" w:rsidRDefault="00904241" w:rsidP="00904241">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поетапне вирішення якої здійснюють учні під його керівництвом (при цьому відбуває</w:t>
            </w:r>
          </w:p>
          <w:p w:rsidR="00904241" w:rsidRDefault="00904241" w:rsidP="00904241">
            <w:pPr>
              <w:pStyle w:val="a3"/>
              <w:jc w:val="both"/>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ться</w:t>
            </w:r>
            <w:proofErr w:type="spellEnd"/>
            <w:r w:rsidRPr="00F41EBE">
              <w:rPr>
                <w:rFonts w:ascii="Times New Roman" w:hAnsi="Times New Roman" w:cs="Times New Roman"/>
                <w:sz w:val="28"/>
                <w:szCs w:val="28"/>
                <w:lang w:eastAsia="ru-RU"/>
              </w:rPr>
              <w:t xml:space="preserve"> поєднання </w:t>
            </w:r>
            <w:proofErr w:type="spellStart"/>
            <w:r w:rsidRPr="00F41EBE">
              <w:rPr>
                <w:rFonts w:ascii="Times New Roman" w:hAnsi="Times New Roman" w:cs="Times New Roman"/>
                <w:sz w:val="28"/>
                <w:szCs w:val="28"/>
                <w:lang w:eastAsia="ru-RU"/>
              </w:rPr>
              <w:t>репро</w:t>
            </w:r>
            <w:r>
              <w:rPr>
                <w:rFonts w:ascii="Times New Roman" w:hAnsi="Times New Roman" w:cs="Times New Roman"/>
                <w:sz w:val="28"/>
                <w:szCs w:val="28"/>
                <w:lang w:eastAsia="ru-RU"/>
              </w:rPr>
              <w:t>-</w:t>
            </w:r>
            <w:proofErr w:type="spellEnd"/>
          </w:p>
          <w:p w:rsidR="00904241" w:rsidRDefault="00904241" w:rsidP="00904241">
            <w:pPr>
              <w:pStyle w:val="a3"/>
              <w:jc w:val="both"/>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дуктивної</w:t>
            </w:r>
            <w:proofErr w:type="spellEnd"/>
            <w:r w:rsidRPr="00F41EBE">
              <w:rPr>
                <w:rFonts w:ascii="Times New Roman" w:hAnsi="Times New Roman" w:cs="Times New Roman"/>
                <w:sz w:val="28"/>
                <w:szCs w:val="28"/>
                <w:lang w:eastAsia="ru-RU"/>
              </w:rPr>
              <w:t xml:space="preserve"> та творчої діяльності учнів)</w:t>
            </w:r>
          </w:p>
        </w:tc>
      </w:tr>
      <w:tr w:rsidR="00904241" w:rsidRPr="00B97498" w:rsidTr="007C1489">
        <w:tc>
          <w:tcPr>
            <w:tcW w:w="2943" w:type="dxa"/>
            <w:shd w:val="clear" w:color="auto" w:fill="EAF1DD" w:themeFill="accent3" w:themeFillTint="33"/>
          </w:tcPr>
          <w:p w:rsidR="00A969E7" w:rsidRDefault="00A969E7" w:rsidP="00904241">
            <w:pPr>
              <w:pStyle w:val="a3"/>
              <w:spacing w:line="360" w:lineRule="auto"/>
              <w:jc w:val="center"/>
              <w:rPr>
                <w:rFonts w:ascii="Times New Roman" w:hAnsi="Times New Roman" w:cs="Times New Roman"/>
                <w:sz w:val="28"/>
                <w:szCs w:val="28"/>
                <w:lang w:eastAsia="ru-RU"/>
              </w:rPr>
            </w:pPr>
          </w:p>
          <w:p w:rsidR="00A969E7" w:rsidRDefault="00A969E7" w:rsidP="00904241">
            <w:pPr>
              <w:pStyle w:val="a3"/>
              <w:spacing w:line="360" w:lineRule="auto"/>
              <w:jc w:val="center"/>
              <w:rPr>
                <w:rFonts w:ascii="Times New Roman" w:hAnsi="Times New Roman" w:cs="Times New Roman"/>
                <w:sz w:val="28"/>
                <w:szCs w:val="28"/>
                <w:lang w:eastAsia="ru-RU"/>
              </w:rPr>
            </w:pPr>
          </w:p>
          <w:p w:rsidR="00904241" w:rsidRPr="00A969E7" w:rsidRDefault="00A969E7" w:rsidP="00904241">
            <w:pPr>
              <w:pStyle w:val="a3"/>
              <w:spacing w:line="360" w:lineRule="auto"/>
              <w:jc w:val="center"/>
              <w:rPr>
                <w:rFonts w:ascii="Times New Roman" w:hAnsi="Times New Roman" w:cs="Times New Roman"/>
                <w:b/>
                <w:sz w:val="28"/>
                <w:szCs w:val="28"/>
                <w:lang w:eastAsia="ru-RU"/>
              </w:rPr>
            </w:pPr>
            <w:r w:rsidRPr="00A969E7">
              <w:rPr>
                <w:rFonts w:ascii="Times New Roman" w:hAnsi="Times New Roman" w:cs="Times New Roman"/>
                <w:b/>
                <w:sz w:val="28"/>
                <w:szCs w:val="28"/>
                <w:lang w:eastAsia="ru-RU"/>
              </w:rPr>
              <w:t>Д</w:t>
            </w:r>
            <w:r w:rsidR="00904241" w:rsidRPr="00A969E7">
              <w:rPr>
                <w:rFonts w:ascii="Times New Roman" w:hAnsi="Times New Roman" w:cs="Times New Roman"/>
                <w:b/>
                <w:sz w:val="28"/>
                <w:szCs w:val="28"/>
                <w:lang w:eastAsia="ru-RU"/>
              </w:rPr>
              <w:t>ослідницьки</w:t>
            </w:r>
            <w:r w:rsidRPr="00A969E7">
              <w:rPr>
                <w:rFonts w:ascii="Times New Roman" w:hAnsi="Times New Roman" w:cs="Times New Roman"/>
                <w:b/>
                <w:sz w:val="28"/>
                <w:szCs w:val="28"/>
                <w:lang w:eastAsia="ru-RU"/>
              </w:rPr>
              <w:t>й</w:t>
            </w:r>
          </w:p>
        </w:tc>
        <w:tc>
          <w:tcPr>
            <w:tcW w:w="4111" w:type="dxa"/>
            <w:shd w:val="clear" w:color="auto" w:fill="CCCCFF"/>
          </w:tcPr>
          <w:p w:rsidR="00A969E7" w:rsidRDefault="00A969E7" w:rsidP="00904241">
            <w:pPr>
              <w:pStyle w:val="a3"/>
              <w:spacing w:line="360" w:lineRule="auto"/>
              <w:jc w:val="center"/>
              <w:rPr>
                <w:rFonts w:ascii="Times New Roman" w:hAnsi="Times New Roman" w:cs="Times New Roman"/>
                <w:sz w:val="28"/>
                <w:szCs w:val="28"/>
                <w:lang w:eastAsia="ru-RU"/>
              </w:rPr>
            </w:pPr>
          </w:p>
          <w:p w:rsidR="00A969E7" w:rsidRDefault="00A969E7" w:rsidP="00904241">
            <w:pPr>
              <w:pStyle w:val="a3"/>
              <w:spacing w:line="360" w:lineRule="auto"/>
              <w:jc w:val="center"/>
              <w:rPr>
                <w:rFonts w:ascii="Times New Roman" w:hAnsi="Times New Roman" w:cs="Times New Roman"/>
                <w:sz w:val="28"/>
                <w:szCs w:val="28"/>
                <w:lang w:eastAsia="ru-RU"/>
              </w:rPr>
            </w:pPr>
          </w:p>
          <w:p w:rsidR="00904241" w:rsidRDefault="00904241" w:rsidP="00904241">
            <w:pPr>
              <w:pStyle w:val="a3"/>
              <w:spacing w:line="360" w:lineRule="auto"/>
              <w:jc w:val="center"/>
              <w:rPr>
                <w:rFonts w:ascii="Times New Roman" w:hAnsi="Times New Roman" w:cs="Times New Roman"/>
                <w:sz w:val="28"/>
                <w:szCs w:val="28"/>
                <w:lang w:eastAsia="ru-RU"/>
              </w:rPr>
            </w:pPr>
            <w:r w:rsidRPr="00F41EBE">
              <w:rPr>
                <w:rFonts w:ascii="Times New Roman" w:hAnsi="Times New Roman" w:cs="Times New Roman"/>
                <w:sz w:val="28"/>
                <w:szCs w:val="28"/>
                <w:lang w:eastAsia="ru-RU"/>
              </w:rPr>
              <w:t>ставить перед учнями проблему</w:t>
            </w:r>
          </w:p>
        </w:tc>
        <w:tc>
          <w:tcPr>
            <w:tcW w:w="3084" w:type="dxa"/>
            <w:shd w:val="clear" w:color="auto" w:fill="CCFFFF"/>
          </w:tcPr>
          <w:p w:rsidR="00A969E7" w:rsidRDefault="00904241" w:rsidP="00904241">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вирішують її</w:t>
            </w:r>
            <w:r w:rsidR="00A969E7">
              <w:rPr>
                <w:rFonts w:ascii="Times New Roman" w:hAnsi="Times New Roman" w:cs="Times New Roman"/>
                <w:sz w:val="28"/>
                <w:szCs w:val="28"/>
                <w:lang w:eastAsia="ru-RU"/>
              </w:rPr>
              <w:t xml:space="preserve"> </w:t>
            </w:r>
            <w:proofErr w:type="spellStart"/>
            <w:r w:rsidRPr="00F41EBE">
              <w:rPr>
                <w:rFonts w:ascii="Times New Roman" w:hAnsi="Times New Roman" w:cs="Times New Roman"/>
                <w:sz w:val="28"/>
                <w:szCs w:val="28"/>
                <w:lang w:eastAsia="ru-RU"/>
              </w:rPr>
              <w:t>самос</w:t>
            </w:r>
            <w:proofErr w:type="spellEnd"/>
            <w:r w:rsidR="00A969E7">
              <w:rPr>
                <w:rFonts w:ascii="Times New Roman" w:hAnsi="Times New Roman" w:cs="Times New Roman"/>
                <w:sz w:val="28"/>
                <w:szCs w:val="28"/>
                <w:lang w:eastAsia="ru-RU"/>
              </w:rPr>
              <w:t xml:space="preserve"> -</w:t>
            </w:r>
          </w:p>
          <w:p w:rsidR="00904241" w:rsidRPr="00F41EBE" w:rsidRDefault="00904241" w:rsidP="00904241">
            <w:pPr>
              <w:pStyle w:val="a3"/>
              <w:jc w:val="both"/>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тійно</w:t>
            </w:r>
            <w:proofErr w:type="spellEnd"/>
            <w:r w:rsidRPr="00F41EBE">
              <w:rPr>
                <w:rFonts w:ascii="Times New Roman" w:hAnsi="Times New Roman" w:cs="Times New Roman"/>
                <w:sz w:val="28"/>
                <w:szCs w:val="28"/>
                <w:lang w:eastAsia="ru-RU"/>
              </w:rPr>
              <w:t>, висуваючи ідеї, перевіряючи їх, підбираючи для цього необхідні джерела інформації, прилади, матеріали тощо</w:t>
            </w:r>
          </w:p>
        </w:tc>
      </w:tr>
      <w:tr w:rsidR="00A969E7" w:rsidRPr="00904241" w:rsidTr="007C1489">
        <w:tc>
          <w:tcPr>
            <w:tcW w:w="2943" w:type="dxa"/>
            <w:shd w:val="clear" w:color="auto" w:fill="EAF1DD" w:themeFill="accent3" w:themeFillTint="33"/>
          </w:tcPr>
          <w:p w:rsidR="00A969E7" w:rsidRPr="00A969E7" w:rsidRDefault="00A969E7" w:rsidP="00A969E7">
            <w:pPr>
              <w:pStyle w:val="a3"/>
              <w:spacing w:line="360" w:lineRule="auto"/>
              <w:jc w:val="center"/>
              <w:rPr>
                <w:rFonts w:ascii="Times New Roman" w:hAnsi="Times New Roman" w:cs="Times New Roman"/>
                <w:b/>
                <w:sz w:val="28"/>
                <w:szCs w:val="28"/>
                <w:lang w:eastAsia="ru-RU"/>
              </w:rPr>
            </w:pPr>
            <w:r w:rsidRPr="00A969E7">
              <w:rPr>
                <w:rFonts w:ascii="Times New Roman" w:hAnsi="Times New Roman" w:cs="Times New Roman"/>
                <w:b/>
                <w:sz w:val="28"/>
                <w:szCs w:val="28"/>
                <w:lang w:eastAsia="ru-RU"/>
              </w:rPr>
              <w:t>інтерактивн</w:t>
            </w:r>
            <w:r>
              <w:rPr>
                <w:rFonts w:ascii="Times New Roman" w:hAnsi="Times New Roman" w:cs="Times New Roman"/>
                <w:b/>
                <w:sz w:val="28"/>
                <w:szCs w:val="28"/>
                <w:lang w:eastAsia="ru-RU"/>
              </w:rPr>
              <w:t>е</w:t>
            </w:r>
            <w:r w:rsidRPr="00A969E7">
              <w:rPr>
                <w:rFonts w:ascii="Times New Roman" w:hAnsi="Times New Roman" w:cs="Times New Roman"/>
                <w:b/>
                <w:sz w:val="28"/>
                <w:szCs w:val="28"/>
                <w:lang w:eastAsia="ru-RU"/>
              </w:rPr>
              <w:t xml:space="preserve"> навчання</w:t>
            </w:r>
          </w:p>
        </w:tc>
        <w:tc>
          <w:tcPr>
            <w:tcW w:w="4111" w:type="dxa"/>
            <w:shd w:val="clear" w:color="auto" w:fill="CCCCFF"/>
          </w:tcPr>
          <w:p w:rsidR="00A969E7" w:rsidRPr="00F41EBE" w:rsidRDefault="00A969E7" w:rsidP="00A969E7">
            <w:pPr>
              <w:pStyle w:val="a3"/>
              <w:spacing w:line="276" w:lineRule="auto"/>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Залежно від особливостей викладання в яких поєднуються методи викладання (діяльність </w:t>
            </w:r>
            <w:r>
              <w:rPr>
                <w:rFonts w:ascii="Times New Roman" w:hAnsi="Times New Roman" w:cs="Times New Roman"/>
                <w:sz w:val="28"/>
                <w:szCs w:val="28"/>
                <w:lang w:eastAsia="ru-RU"/>
              </w:rPr>
              <w:t>майстра в/н)</w:t>
            </w:r>
          </w:p>
        </w:tc>
        <w:tc>
          <w:tcPr>
            <w:tcW w:w="3084" w:type="dxa"/>
            <w:shd w:val="clear" w:color="auto" w:fill="CCFFFF"/>
          </w:tcPr>
          <w:p w:rsidR="00A969E7" w:rsidRDefault="00A969E7" w:rsidP="00A969E7">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Залежно від </w:t>
            </w:r>
            <w:proofErr w:type="spellStart"/>
            <w:r w:rsidRPr="00F41EBE">
              <w:rPr>
                <w:rFonts w:ascii="Times New Roman" w:hAnsi="Times New Roman" w:cs="Times New Roman"/>
                <w:sz w:val="28"/>
                <w:szCs w:val="28"/>
                <w:lang w:eastAsia="ru-RU"/>
              </w:rPr>
              <w:t>особли</w:t>
            </w:r>
            <w:proofErr w:type="spellEnd"/>
            <w:r>
              <w:rPr>
                <w:rFonts w:ascii="Times New Roman" w:hAnsi="Times New Roman" w:cs="Times New Roman"/>
                <w:sz w:val="28"/>
                <w:szCs w:val="28"/>
                <w:lang w:eastAsia="ru-RU"/>
              </w:rPr>
              <w:t xml:space="preserve"> -</w:t>
            </w:r>
          </w:p>
          <w:p w:rsidR="00A969E7" w:rsidRDefault="00A969E7" w:rsidP="00A969E7">
            <w:pPr>
              <w:pStyle w:val="a3"/>
              <w:jc w:val="both"/>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востей</w:t>
            </w:r>
            <w:proofErr w:type="spellEnd"/>
            <w:r w:rsidRPr="00F41EB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учіння, в яких поєднуються </w:t>
            </w:r>
            <w:proofErr w:type="spellStart"/>
            <w:r>
              <w:rPr>
                <w:rFonts w:ascii="Times New Roman" w:hAnsi="Times New Roman" w:cs="Times New Roman"/>
                <w:sz w:val="28"/>
                <w:szCs w:val="28"/>
                <w:lang w:eastAsia="ru-RU"/>
              </w:rPr>
              <w:t>з</w:t>
            </w:r>
            <w:r w:rsidRPr="00F41EBE">
              <w:rPr>
                <w:rFonts w:ascii="Times New Roman" w:hAnsi="Times New Roman" w:cs="Times New Roman"/>
                <w:sz w:val="28"/>
                <w:szCs w:val="28"/>
                <w:lang w:eastAsia="ru-RU"/>
              </w:rPr>
              <w:t>в</w:t>
            </w:r>
            <w:proofErr w:type="spellEnd"/>
            <w:r>
              <w:rPr>
                <w:rFonts w:ascii="Times New Roman" w:hAnsi="Times New Roman" w:cs="Times New Roman"/>
                <w:sz w:val="28"/>
                <w:szCs w:val="28"/>
                <w:lang w:eastAsia="ru-RU"/>
              </w:rPr>
              <w:t xml:space="preserve"> </w:t>
            </w:r>
            <w:proofErr w:type="spellStart"/>
            <w:r w:rsidRPr="00F41EBE">
              <w:rPr>
                <w:rFonts w:ascii="Times New Roman" w:hAnsi="Times New Roman" w:cs="Times New Roman"/>
                <w:sz w:val="28"/>
                <w:szCs w:val="28"/>
                <w:lang w:eastAsia="ru-RU"/>
              </w:rPr>
              <w:t>ідповід</w:t>
            </w:r>
            <w:proofErr w:type="spellEnd"/>
          </w:p>
          <w:p w:rsidR="00A969E7" w:rsidRPr="00F41EBE" w:rsidRDefault="00A969E7" w:rsidP="00A969E7">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ними методами учіння (діяльність учнів):</w:t>
            </w:r>
          </w:p>
        </w:tc>
      </w:tr>
      <w:tr w:rsidR="00A969E7" w:rsidRPr="00B97498" w:rsidTr="007C1489">
        <w:tc>
          <w:tcPr>
            <w:tcW w:w="2943" w:type="dxa"/>
            <w:shd w:val="clear" w:color="auto" w:fill="EAF1DD" w:themeFill="accent3" w:themeFillTint="33"/>
          </w:tcPr>
          <w:p w:rsidR="00A969E7" w:rsidRPr="00A969E7" w:rsidRDefault="00A969E7" w:rsidP="00A969E7">
            <w:pPr>
              <w:pStyle w:val="a3"/>
              <w:jc w:val="center"/>
              <w:rPr>
                <w:rFonts w:ascii="Times New Roman" w:hAnsi="Times New Roman" w:cs="Times New Roman"/>
                <w:b/>
                <w:sz w:val="28"/>
                <w:szCs w:val="28"/>
                <w:lang w:eastAsia="ru-RU"/>
              </w:rPr>
            </w:pPr>
            <w:r w:rsidRPr="00A969E7">
              <w:rPr>
                <w:rFonts w:ascii="Times New Roman" w:hAnsi="Times New Roman" w:cs="Times New Roman"/>
                <w:b/>
                <w:sz w:val="28"/>
                <w:szCs w:val="28"/>
                <w:lang w:eastAsia="ru-RU"/>
              </w:rPr>
              <w:t>Пояснювальний метод викладання і репродуктивний метод учіння</w:t>
            </w:r>
          </w:p>
        </w:tc>
        <w:tc>
          <w:tcPr>
            <w:tcW w:w="4111" w:type="dxa"/>
            <w:shd w:val="clear" w:color="auto" w:fill="CCCCFF"/>
          </w:tcPr>
          <w:p w:rsidR="00A969E7" w:rsidRDefault="00A969E7" w:rsidP="00A969E7">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не тільки повідомляє певні факти, але й пояснює їх, дома</w:t>
            </w:r>
            <w:r>
              <w:rPr>
                <w:rFonts w:ascii="Times New Roman" w:hAnsi="Times New Roman" w:cs="Times New Roman"/>
                <w:sz w:val="28"/>
                <w:szCs w:val="28"/>
                <w:lang w:eastAsia="ru-RU"/>
              </w:rPr>
              <w:t xml:space="preserve"> -</w:t>
            </w:r>
          </w:p>
          <w:p w:rsidR="00A969E7" w:rsidRPr="00F41EBE" w:rsidRDefault="00A969E7" w:rsidP="00A969E7">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гаючись осмислення</w:t>
            </w:r>
          </w:p>
        </w:tc>
        <w:tc>
          <w:tcPr>
            <w:tcW w:w="3084" w:type="dxa"/>
            <w:shd w:val="clear" w:color="auto" w:fill="CCFFFF"/>
          </w:tcPr>
          <w:p w:rsidR="00A969E7" w:rsidRPr="00F41EBE" w:rsidRDefault="00A969E7" w:rsidP="00904241">
            <w:pPr>
              <w:pStyle w:val="a3"/>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засвоєння учнями (учні засвоюють матеріал на рівні розуміння і запам'ятовування)</w:t>
            </w:r>
          </w:p>
        </w:tc>
      </w:tr>
      <w:tr w:rsidR="00A969E7" w:rsidRPr="00A969E7" w:rsidTr="007C1489">
        <w:tc>
          <w:tcPr>
            <w:tcW w:w="2943" w:type="dxa"/>
            <w:shd w:val="clear" w:color="auto" w:fill="EAF1DD" w:themeFill="accent3" w:themeFillTint="33"/>
          </w:tcPr>
          <w:p w:rsidR="00A969E7" w:rsidRPr="00A969E7" w:rsidRDefault="00A969E7" w:rsidP="00A969E7">
            <w:pPr>
              <w:pStyle w:val="a3"/>
              <w:jc w:val="center"/>
              <w:rPr>
                <w:rFonts w:ascii="Times New Roman" w:hAnsi="Times New Roman" w:cs="Times New Roman"/>
                <w:b/>
                <w:sz w:val="28"/>
                <w:szCs w:val="28"/>
                <w:lang w:eastAsia="ru-RU"/>
              </w:rPr>
            </w:pPr>
            <w:r w:rsidRPr="00A969E7">
              <w:rPr>
                <w:rFonts w:ascii="Times New Roman" w:hAnsi="Times New Roman" w:cs="Times New Roman"/>
                <w:b/>
                <w:sz w:val="28"/>
                <w:szCs w:val="28"/>
                <w:lang w:eastAsia="ru-RU"/>
              </w:rPr>
              <w:t>Інструктивно-практичний метод викладання і продуктивно-практичний метод учіння.</w:t>
            </w:r>
          </w:p>
        </w:tc>
        <w:tc>
          <w:tcPr>
            <w:tcW w:w="4111" w:type="dxa"/>
            <w:shd w:val="clear" w:color="auto" w:fill="CCCCFF"/>
          </w:tcPr>
          <w:p w:rsidR="00A969E7" w:rsidRPr="00F41EBE" w:rsidRDefault="00A969E7" w:rsidP="00904241">
            <w:pPr>
              <w:pStyle w:val="a3"/>
              <w:spacing w:line="360" w:lineRule="auto"/>
              <w:jc w:val="center"/>
              <w:rPr>
                <w:rFonts w:ascii="Times New Roman" w:hAnsi="Times New Roman" w:cs="Times New Roman"/>
                <w:sz w:val="28"/>
                <w:szCs w:val="28"/>
                <w:lang w:eastAsia="ru-RU"/>
              </w:rPr>
            </w:pPr>
            <w:r w:rsidRPr="00BE7B7E">
              <w:rPr>
                <w:rFonts w:ascii="Times New Roman" w:hAnsi="Times New Roman" w:cs="Times New Roman"/>
                <w:sz w:val="28"/>
                <w:szCs w:val="28"/>
                <w:lang w:eastAsia="ru-RU"/>
              </w:rPr>
              <w:t>інструктує учнів словесними, наочними або практичними способами, як виконувати певні практичні дії</w:t>
            </w:r>
          </w:p>
        </w:tc>
        <w:tc>
          <w:tcPr>
            <w:tcW w:w="3084" w:type="dxa"/>
            <w:shd w:val="clear" w:color="auto" w:fill="CCFFFF"/>
          </w:tcPr>
          <w:p w:rsidR="00A969E7" w:rsidRDefault="00A969E7" w:rsidP="007A2164">
            <w:pPr>
              <w:pStyle w:val="a3"/>
              <w:spacing w:line="360" w:lineRule="auto"/>
              <w:rPr>
                <w:rFonts w:ascii="Times New Roman" w:hAnsi="Times New Roman" w:cs="Times New Roman"/>
                <w:sz w:val="28"/>
                <w:szCs w:val="28"/>
                <w:lang w:eastAsia="ru-RU"/>
              </w:rPr>
            </w:pPr>
            <w:r w:rsidRPr="00BE7B7E">
              <w:rPr>
                <w:rFonts w:ascii="Times New Roman" w:hAnsi="Times New Roman" w:cs="Times New Roman"/>
                <w:sz w:val="28"/>
                <w:szCs w:val="28"/>
                <w:lang w:eastAsia="ru-RU"/>
              </w:rPr>
              <w:t>за допомогою вправ відшліфовують різні уміння і навички;</w:t>
            </w:r>
          </w:p>
          <w:p w:rsidR="00A969E7" w:rsidRPr="00F41EBE" w:rsidRDefault="00A969E7" w:rsidP="00904241">
            <w:pPr>
              <w:pStyle w:val="a3"/>
              <w:jc w:val="both"/>
              <w:rPr>
                <w:rFonts w:ascii="Times New Roman" w:hAnsi="Times New Roman" w:cs="Times New Roman"/>
                <w:sz w:val="28"/>
                <w:szCs w:val="28"/>
                <w:lang w:eastAsia="ru-RU"/>
              </w:rPr>
            </w:pPr>
          </w:p>
        </w:tc>
      </w:tr>
      <w:tr w:rsidR="007A2164" w:rsidRPr="007A2164" w:rsidTr="007C1489">
        <w:tc>
          <w:tcPr>
            <w:tcW w:w="2943" w:type="dxa"/>
            <w:shd w:val="clear" w:color="auto" w:fill="EAF1DD" w:themeFill="accent3" w:themeFillTint="33"/>
          </w:tcPr>
          <w:p w:rsidR="007A2164" w:rsidRDefault="007A2164" w:rsidP="00A969E7">
            <w:pPr>
              <w:pStyle w:val="a3"/>
              <w:jc w:val="center"/>
              <w:rPr>
                <w:rFonts w:ascii="Times New Roman" w:hAnsi="Times New Roman" w:cs="Times New Roman"/>
                <w:b/>
                <w:sz w:val="28"/>
                <w:szCs w:val="28"/>
                <w:lang w:eastAsia="ru-RU"/>
              </w:rPr>
            </w:pPr>
          </w:p>
          <w:p w:rsidR="007A2164" w:rsidRPr="00A969E7" w:rsidRDefault="007A2164" w:rsidP="00A969E7">
            <w:pPr>
              <w:pStyle w:val="a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П</w:t>
            </w:r>
            <w:r w:rsidRPr="007A2164">
              <w:rPr>
                <w:rFonts w:ascii="Times New Roman" w:hAnsi="Times New Roman" w:cs="Times New Roman"/>
                <w:b/>
                <w:sz w:val="28"/>
                <w:szCs w:val="28"/>
                <w:lang w:eastAsia="ru-RU"/>
              </w:rPr>
              <w:t>ояснювально-спонукальний метод викладання і частково-пошуковий метод учіння</w:t>
            </w:r>
            <w:r w:rsidRPr="00BE7B7E">
              <w:rPr>
                <w:rFonts w:ascii="Times New Roman" w:hAnsi="Times New Roman" w:cs="Times New Roman"/>
                <w:sz w:val="28"/>
                <w:szCs w:val="28"/>
                <w:lang w:eastAsia="ru-RU"/>
              </w:rPr>
              <w:t>.</w:t>
            </w:r>
          </w:p>
        </w:tc>
        <w:tc>
          <w:tcPr>
            <w:tcW w:w="4111" w:type="dxa"/>
            <w:shd w:val="clear" w:color="auto" w:fill="CCCCFF"/>
          </w:tcPr>
          <w:p w:rsidR="007A2164" w:rsidRDefault="007A2164" w:rsidP="007A2164">
            <w:pPr>
              <w:pStyle w:val="a3"/>
              <w:jc w:val="both"/>
              <w:rPr>
                <w:rFonts w:ascii="Times New Roman" w:hAnsi="Times New Roman" w:cs="Times New Roman"/>
                <w:sz w:val="28"/>
                <w:szCs w:val="28"/>
                <w:lang w:eastAsia="ru-RU"/>
              </w:rPr>
            </w:pPr>
            <w:r w:rsidRPr="00BE7B7E">
              <w:rPr>
                <w:rFonts w:ascii="Times New Roman" w:hAnsi="Times New Roman" w:cs="Times New Roman"/>
                <w:sz w:val="28"/>
                <w:szCs w:val="28"/>
                <w:lang w:eastAsia="ru-RU"/>
              </w:rPr>
              <w:t xml:space="preserve">частину навчального матеріалу подає в готовому вигляді, іншу частину — через проблемні завдання;;  </w:t>
            </w:r>
            <w:r>
              <w:rPr>
                <w:rFonts w:ascii="Times New Roman" w:hAnsi="Times New Roman" w:cs="Times New Roman"/>
                <w:sz w:val="28"/>
                <w:szCs w:val="28"/>
                <w:lang w:eastAsia="ru-RU"/>
              </w:rPr>
              <w:t xml:space="preserve">майстер </w:t>
            </w:r>
            <w:r w:rsidRPr="00BE7B7E">
              <w:rPr>
                <w:rFonts w:ascii="Times New Roman" w:hAnsi="Times New Roman" w:cs="Times New Roman"/>
                <w:sz w:val="28"/>
                <w:szCs w:val="28"/>
                <w:lang w:eastAsia="ru-RU"/>
              </w:rPr>
              <w:t xml:space="preserve"> ставить перед учнями проблемні питання і завдання, </w:t>
            </w:r>
            <w:proofErr w:type="spellStart"/>
            <w:r w:rsidRPr="00BE7B7E">
              <w:rPr>
                <w:rFonts w:ascii="Times New Roman" w:hAnsi="Times New Roman" w:cs="Times New Roman"/>
                <w:sz w:val="28"/>
                <w:szCs w:val="28"/>
                <w:lang w:eastAsia="ru-RU"/>
              </w:rPr>
              <w:t>організо</w:t>
            </w:r>
            <w:proofErr w:type="spellEnd"/>
            <w:r>
              <w:rPr>
                <w:rFonts w:ascii="Times New Roman" w:hAnsi="Times New Roman" w:cs="Times New Roman"/>
                <w:sz w:val="28"/>
                <w:szCs w:val="28"/>
                <w:lang w:eastAsia="ru-RU"/>
              </w:rPr>
              <w:t xml:space="preserve"> -</w:t>
            </w:r>
          </w:p>
          <w:p w:rsidR="007A2164" w:rsidRPr="00BE7B7E" w:rsidRDefault="007A2164" w:rsidP="007A2164">
            <w:pPr>
              <w:pStyle w:val="a3"/>
              <w:jc w:val="both"/>
              <w:rPr>
                <w:rFonts w:ascii="Times New Roman" w:hAnsi="Times New Roman" w:cs="Times New Roman"/>
                <w:sz w:val="28"/>
                <w:szCs w:val="28"/>
                <w:lang w:eastAsia="ru-RU"/>
              </w:rPr>
            </w:pPr>
            <w:proofErr w:type="spellStart"/>
            <w:r w:rsidRPr="00BE7B7E">
              <w:rPr>
                <w:rFonts w:ascii="Times New Roman" w:hAnsi="Times New Roman" w:cs="Times New Roman"/>
                <w:sz w:val="28"/>
                <w:szCs w:val="28"/>
                <w:lang w:eastAsia="ru-RU"/>
              </w:rPr>
              <w:t>вуючи</w:t>
            </w:r>
            <w:proofErr w:type="spellEnd"/>
            <w:r w:rsidRPr="00BE7B7E">
              <w:rPr>
                <w:rFonts w:ascii="Times New Roman" w:hAnsi="Times New Roman" w:cs="Times New Roman"/>
                <w:sz w:val="28"/>
                <w:szCs w:val="28"/>
                <w:lang w:eastAsia="ru-RU"/>
              </w:rPr>
              <w:t xml:space="preserve"> їх самостійну діяльність</w:t>
            </w:r>
          </w:p>
        </w:tc>
        <w:tc>
          <w:tcPr>
            <w:tcW w:w="3084" w:type="dxa"/>
            <w:shd w:val="clear" w:color="auto" w:fill="CCFFFF"/>
          </w:tcPr>
          <w:p w:rsidR="007A2164" w:rsidRDefault="007A2164" w:rsidP="007A2164">
            <w:pPr>
              <w:pStyle w:val="a3"/>
              <w:jc w:val="both"/>
              <w:rPr>
                <w:rFonts w:ascii="Times New Roman" w:hAnsi="Times New Roman" w:cs="Times New Roman"/>
                <w:sz w:val="28"/>
                <w:szCs w:val="28"/>
                <w:lang w:eastAsia="ru-RU"/>
              </w:rPr>
            </w:pPr>
            <w:r w:rsidRPr="00BE7B7E">
              <w:rPr>
                <w:rFonts w:ascii="Times New Roman" w:hAnsi="Times New Roman" w:cs="Times New Roman"/>
                <w:sz w:val="28"/>
                <w:szCs w:val="28"/>
                <w:lang w:eastAsia="ru-RU"/>
              </w:rPr>
              <w:t>засвоюють навч</w:t>
            </w:r>
            <w:r>
              <w:rPr>
                <w:rFonts w:ascii="Times New Roman" w:hAnsi="Times New Roman" w:cs="Times New Roman"/>
                <w:sz w:val="28"/>
                <w:szCs w:val="28"/>
                <w:lang w:eastAsia="ru-RU"/>
              </w:rPr>
              <w:t xml:space="preserve">альний матеріал як за допомогою </w:t>
            </w:r>
            <w:proofErr w:type="spellStart"/>
            <w:r w:rsidRPr="00BE7B7E">
              <w:rPr>
                <w:rFonts w:ascii="Times New Roman" w:hAnsi="Times New Roman" w:cs="Times New Roman"/>
                <w:sz w:val="28"/>
                <w:szCs w:val="28"/>
                <w:lang w:eastAsia="ru-RU"/>
              </w:rPr>
              <w:t>репродук</w:t>
            </w:r>
            <w:proofErr w:type="spellEnd"/>
          </w:p>
          <w:p w:rsidR="007A2164" w:rsidRPr="00BE7B7E" w:rsidRDefault="007A2164" w:rsidP="007A2164">
            <w:pPr>
              <w:pStyle w:val="a3"/>
              <w:jc w:val="both"/>
              <w:rPr>
                <w:rFonts w:ascii="Times New Roman" w:hAnsi="Times New Roman" w:cs="Times New Roman"/>
                <w:sz w:val="28"/>
                <w:szCs w:val="28"/>
                <w:lang w:eastAsia="ru-RU"/>
              </w:rPr>
            </w:pPr>
            <w:proofErr w:type="spellStart"/>
            <w:r w:rsidRPr="00BE7B7E">
              <w:rPr>
                <w:rFonts w:ascii="Times New Roman" w:hAnsi="Times New Roman" w:cs="Times New Roman"/>
                <w:sz w:val="28"/>
                <w:szCs w:val="28"/>
                <w:lang w:eastAsia="ru-RU"/>
              </w:rPr>
              <w:t>тивного</w:t>
            </w:r>
            <w:proofErr w:type="spellEnd"/>
            <w:r w:rsidRPr="00BE7B7E">
              <w:rPr>
                <w:rFonts w:ascii="Times New Roman" w:hAnsi="Times New Roman" w:cs="Times New Roman"/>
                <w:sz w:val="28"/>
                <w:szCs w:val="28"/>
                <w:lang w:eastAsia="ru-RU"/>
              </w:rPr>
              <w:t xml:space="preserve">, так і творчого, дослідницького методу самостійно здобувають і засвоюють нові знання в основному без допомоги </w:t>
            </w:r>
            <w:r>
              <w:rPr>
                <w:rFonts w:ascii="Times New Roman" w:hAnsi="Times New Roman" w:cs="Times New Roman"/>
                <w:sz w:val="28"/>
                <w:szCs w:val="28"/>
                <w:lang w:eastAsia="ru-RU"/>
              </w:rPr>
              <w:t>майстра в/н</w:t>
            </w:r>
            <w:r w:rsidRPr="00BE7B7E">
              <w:rPr>
                <w:rFonts w:ascii="Times New Roman" w:hAnsi="Times New Roman" w:cs="Times New Roman"/>
                <w:sz w:val="28"/>
                <w:szCs w:val="28"/>
                <w:lang w:eastAsia="ru-RU"/>
              </w:rPr>
              <w:t>.</w:t>
            </w:r>
          </w:p>
        </w:tc>
      </w:tr>
    </w:tbl>
    <w:p w:rsidR="007A2164" w:rsidRDefault="00A174E7" w:rsidP="00A174E7">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val="ru-RU" w:eastAsia="ru-RU"/>
        </w:rPr>
        <w:t xml:space="preserve">       </w:t>
      </w:r>
      <w:r w:rsidR="004375A2" w:rsidRPr="00F41EBE">
        <w:rPr>
          <w:rFonts w:ascii="Times New Roman" w:hAnsi="Times New Roman" w:cs="Times New Roman"/>
          <w:sz w:val="28"/>
          <w:szCs w:val="28"/>
          <w:lang w:eastAsia="ru-RU"/>
        </w:rPr>
        <w:t xml:space="preserve">Не останнє місце займає вивчення способів і прийомів самостійної пізнавальної діяльності. </w:t>
      </w:r>
    </w:p>
    <w:p w:rsidR="004375A2" w:rsidRDefault="007A2164" w:rsidP="0081491D">
      <w:pPr>
        <w:pStyle w:val="a3"/>
        <w:spacing w:line="360" w:lineRule="auto"/>
        <w:ind w:firstLine="851"/>
        <w:jc w:val="center"/>
        <w:rPr>
          <w:rFonts w:ascii="Times New Roman" w:hAnsi="Times New Roman" w:cs="Times New Roman"/>
          <w:b/>
          <w:noProof/>
          <w:sz w:val="28"/>
          <w:szCs w:val="28"/>
          <w:lang w:val="ru-RU" w:eastAsia="ru-RU"/>
        </w:rPr>
      </w:pPr>
      <w:r w:rsidRPr="0081491D">
        <w:rPr>
          <w:rFonts w:ascii="Times New Roman" w:hAnsi="Times New Roman" w:cs="Times New Roman"/>
          <w:b/>
          <w:sz w:val="28"/>
          <w:szCs w:val="28"/>
          <w:lang w:eastAsia="ru-RU"/>
        </w:rPr>
        <w:t xml:space="preserve">СПОСОБИ І ЗАСОБИ </w:t>
      </w:r>
      <w:r w:rsidR="0081491D" w:rsidRPr="0081491D">
        <w:rPr>
          <w:rFonts w:ascii="Times New Roman" w:hAnsi="Times New Roman" w:cs="Times New Roman"/>
          <w:b/>
          <w:sz w:val="28"/>
          <w:szCs w:val="28"/>
          <w:lang w:eastAsia="ru-RU"/>
        </w:rPr>
        <w:t>ДЛЯ СТВОРЕННЯ ПІЗНАВАЛЬНОЇ ПЕРСПЕКТИВИ В НАВЧАННІ</w:t>
      </w:r>
      <w:r w:rsidR="004375A2" w:rsidRPr="0081491D">
        <w:rPr>
          <w:rFonts w:ascii="Times New Roman" w:hAnsi="Times New Roman" w:cs="Times New Roman"/>
          <w:b/>
          <w:sz w:val="28"/>
          <w:szCs w:val="28"/>
          <w:lang w:eastAsia="ru-RU"/>
        </w:rPr>
        <w:t>:</w:t>
      </w:r>
    </w:p>
    <w:p w:rsidR="00A174E7" w:rsidRDefault="0086693F" w:rsidP="0081491D">
      <w:pPr>
        <w:pStyle w:val="a3"/>
        <w:spacing w:line="360" w:lineRule="auto"/>
        <w:ind w:firstLine="851"/>
        <w:jc w:val="center"/>
        <w:rPr>
          <w:rFonts w:ascii="Times New Roman" w:hAnsi="Times New Roman" w:cs="Times New Roman"/>
          <w:b/>
          <w:noProof/>
          <w:sz w:val="28"/>
          <w:szCs w:val="28"/>
          <w:lang w:val="ru-RU" w:eastAsia="ru-RU"/>
        </w:rPr>
      </w:pPr>
      <w:r>
        <w:rPr>
          <w:rFonts w:ascii="Times New Roman" w:hAnsi="Times New Roman" w:cs="Times New Roman"/>
          <w:b/>
          <w:noProof/>
          <w:sz w:val="28"/>
          <w:szCs w:val="28"/>
          <w:lang w:val="ru-RU" w:eastAsia="ru-RU"/>
        </w:rPr>
        <w:pict>
          <v:shape id="_x0000_s1060" type="#_x0000_t202" style="position:absolute;left:0;text-align:left;margin-left:-8.15pt;margin-top:5.3pt;width:509.05pt;height:138.75pt;z-index:251682816" fillcolor="#ffc" strokecolor="#002060" strokeweight="2.25pt">
            <v:stroke color2="white [3212]"/>
            <v:textbox>
              <w:txbxContent>
                <w:p w:rsidR="00A174E7" w:rsidRPr="00A174E7" w:rsidRDefault="00A174E7" w:rsidP="00A174E7">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Pr="00F41EBE">
                    <w:rPr>
                      <w:rFonts w:ascii="Times New Roman" w:hAnsi="Times New Roman" w:cs="Times New Roman"/>
                      <w:sz w:val="28"/>
                      <w:szCs w:val="28"/>
                      <w:lang w:eastAsia="ru-RU"/>
                    </w:rPr>
                    <w:t>опереднє повідомлення учням про мету, план, терміни виконання майбутньої пізнавальної діяльності; про те, що вони вивчатимуть і в які терміни, де зможуть застосувати одержані знання; що вони повинні знати для успішного вивчення теми, що з необхідних знань та умінь уже сформ</w:t>
                  </w:r>
                  <w:r>
                    <w:rPr>
                      <w:rFonts w:ascii="Times New Roman" w:hAnsi="Times New Roman" w:cs="Times New Roman"/>
                      <w:sz w:val="28"/>
                      <w:szCs w:val="28"/>
                      <w:lang w:eastAsia="ru-RU"/>
                    </w:rPr>
                    <w:t>овано і що необхідно сформувати</w:t>
                  </w:r>
                </w:p>
              </w:txbxContent>
            </v:textbox>
          </v:shape>
        </w:pict>
      </w:r>
    </w:p>
    <w:p w:rsidR="00A174E7" w:rsidRDefault="00A174E7" w:rsidP="0081491D">
      <w:pPr>
        <w:pStyle w:val="a3"/>
        <w:spacing w:line="360" w:lineRule="auto"/>
        <w:ind w:firstLine="851"/>
        <w:jc w:val="center"/>
        <w:rPr>
          <w:rFonts w:ascii="Times New Roman" w:hAnsi="Times New Roman" w:cs="Times New Roman"/>
          <w:b/>
          <w:noProof/>
          <w:sz w:val="28"/>
          <w:szCs w:val="28"/>
          <w:lang w:val="ru-RU" w:eastAsia="ru-RU"/>
        </w:rPr>
      </w:pPr>
    </w:p>
    <w:p w:rsidR="00A174E7" w:rsidRDefault="00A174E7" w:rsidP="0081491D">
      <w:pPr>
        <w:pStyle w:val="a3"/>
        <w:spacing w:line="360" w:lineRule="auto"/>
        <w:ind w:firstLine="851"/>
        <w:jc w:val="center"/>
        <w:rPr>
          <w:rFonts w:ascii="Times New Roman" w:hAnsi="Times New Roman" w:cs="Times New Roman"/>
          <w:b/>
          <w:noProof/>
          <w:sz w:val="28"/>
          <w:szCs w:val="28"/>
          <w:lang w:val="ru-RU" w:eastAsia="ru-RU"/>
        </w:rPr>
      </w:pPr>
    </w:p>
    <w:p w:rsidR="00A174E7" w:rsidRPr="0081491D" w:rsidRDefault="00A174E7" w:rsidP="0081491D">
      <w:pPr>
        <w:pStyle w:val="a3"/>
        <w:spacing w:line="360" w:lineRule="auto"/>
        <w:ind w:firstLine="851"/>
        <w:jc w:val="center"/>
        <w:rPr>
          <w:rFonts w:ascii="Times New Roman" w:hAnsi="Times New Roman" w:cs="Times New Roman"/>
          <w:b/>
          <w:sz w:val="28"/>
          <w:szCs w:val="28"/>
          <w:lang w:eastAsia="ru-RU"/>
        </w:rPr>
      </w:pPr>
    </w:p>
    <w:p w:rsidR="00A174E7"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    </w:t>
      </w:r>
    </w:p>
    <w:p w:rsidR="00A174E7" w:rsidRDefault="00A174E7" w:rsidP="004375A2">
      <w:pPr>
        <w:pStyle w:val="a3"/>
        <w:spacing w:line="360" w:lineRule="auto"/>
        <w:ind w:firstLine="851"/>
        <w:jc w:val="both"/>
        <w:rPr>
          <w:rFonts w:ascii="Times New Roman" w:hAnsi="Times New Roman" w:cs="Times New Roman"/>
          <w:sz w:val="28"/>
          <w:szCs w:val="28"/>
          <w:lang w:eastAsia="ru-RU"/>
        </w:rPr>
      </w:pPr>
    </w:p>
    <w:p w:rsidR="00287502" w:rsidRDefault="00287502" w:rsidP="004375A2">
      <w:pPr>
        <w:pStyle w:val="a3"/>
        <w:spacing w:line="360" w:lineRule="auto"/>
        <w:ind w:firstLine="851"/>
        <w:jc w:val="both"/>
        <w:rPr>
          <w:rFonts w:ascii="Times New Roman" w:hAnsi="Times New Roman" w:cs="Times New Roman"/>
          <w:sz w:val="28"/>
          <w:szCs w:val="28"/>
          <w:lang w:eastAsia="ru-RU"/>
        </w:rPr>
      </w:pPr>
    </w:p>
    <w:p w:rsidR="00A174E7" w:rsidRDefault="0086693F" w:rsidP="004375A2">
      <w:pPr>
        <w:pStyle w:val="a3"/>
        <w:spacing w:line="360" w:lineRule="auto"/>
        <w:ind w:firstLine="851"/>
        <w:jc w:val="both"/>
        <w:rPr>
          <w:rFonts w:ascii="Times New Roman" w:hAnsi="Times New Roman" w:cs="Times New Roman"/>
          <w:sz w:val="28"/>
          <w:szCs w:val="28"/>
          <w:lang w:eastAsia="ru-RU"/>
        </w:rPr>
      </w:pPr>
      <w:r>
        <w:rPr>
          <w:rFonts w:ascii="Times New Roman" w:hAnsi="Times New Roman" w:cs="Times New Roman"/>
          <w:noProof/>
          <w:sz w:val="28"/>
          <w:szCs w:val="28"/>
          <w:lang w:val="ru-RU" w:eastAsia="ru-RU"/>
        </w:rPr>
        <w:lastRenderedPageBreak/>
        <w:pict>
          <v:shape id="_x0000_s1063" type="#_x0000_t202" style="position:absolute;left:0;text-align:left;margin-left:-13.15pt;margin-top:9.15pt;width:514.05pt;height:111.75pt;z-index:251683840" fillcolor="#ffc" strokecolor="#002060" strokeweight="2.25pt">
            <v:stroke color2="white [3212]"/>
            <v:textbox>
              <w:txbxContent>
                <w:p w:rsidR="003F0B05" w:rsidRDefault="003F0B05" w:rsidP="00A174E7">
                  <w:pPr>
                    <w:jc w:val="both"/>
                    <w:rPr>
                      <w:sz w:val="28"/>
                      <w:szCs w:val="28"/>
                      <w:lang w:val="uk-UA"/>
                    </w:rPr>
                  </w:pPr>
                </w:p>
                <w:p w:rsidR="00A174E7" w:rsidRPr="00A174E7" w:rsidRDefault="00A174E7" w:rsidP="00A174E7">
                  <w:pPr>
                    <w:jc w:val="both"/>
                    <w:rPr>
                      <w:lang w:val="uk-UA"/>
                    </w:rPr>
                  </w:pPr>
                  <w:r>
                    <w:rPr>
                      <w:sz w:val="28"/>
                      <w:szCs w:val="28"/>
                      <w:lang w:val="uk-UA"/>
                    </w:rPr>
                    <w:t>П</w:t>
                  </w:r>
                  <w:r w:rsidRPr="00A174E7">
                    <w:rPr>
                      <w:sz w:val="28"/>
                      <w:szCs w:val="28"/>
                      <w:lang w:val="uk-UA"/>
                    </w:rPr>
                    <w:t>опереднє повідомлення учням на початку вивчення теми або курсу про елементарні знання і вміння, які будуть згодом розширені, сформовані, удосконалені</w:t>
                  </w:r>
                </w:p>
              </w:txbxContent>
            </v:textbox>
          </v:shape>
        </w:pict>
      </w:r>
    </w:p>
    <w:p w:rsidR="00A174E7" w:rsidRDefault="00A174E7" w:rsidP="004375A2">
      <w:pPr>
        <w:pStyle w:val="a3"/>
        <w:spacing w:line="360" w:lineRule="auto"/>
        <w:ind w:firstLine="851"/>
        <w:jc w:val="both"/>
        <w:rPr>
          <w:rFonts w:ascii="Times New Roman" w:hAnsi="Times New Roman" w:cs="Times New Roman"/>
          <w:sz w:val="28"/>
          <w:szCs w:val="28"/>
          <w:lang w:eastAsia="ru-RU"/>
        </w:rPr>
      </w:pPr>
    </w:p>
    <w:p w:rsidR="00A174E7" w:rsidRDefault="00A174E7" w:rsidP="004375A2">
      <w:pPr>
        <w:pStyle w:val="a3"/>
        <w:spacing w:line="360" w:lineRule="auto"/>
        <w:ind w:firstLine="851"/>
        <w:jc w:val="both"/>
        <w:rPr>
          <w:rFonts w:ascii="Times New Roman" w:hAnsi="Times New Roman" w:cs="Times New Roman"/>
          <w:sz w:val="28"/>
          <w:szCs w:val="28"/>
          <w:lang w:eastAsia="ru-RU"/>
        </w:rPr>
      </w:pPr>
    </w:p>
    <w:p w:rsidR="00A174E7" w:rsidRDefault="00A174E7" w:rsidP="004375A2">
      <w:pPr>
        <w:pStyle w:val="a3"/>
        <w:spacing w:line="360" w:lineRule="auto"/>
        <w:ind w:firstLine="851"/>
        <w:jc w:val="both"/>
        <w:rPr>
          <w:rFonts w:ascii="Times New Roman" w:hAnsi="Times New Roman" w:cs="Times New Roman"/>
          <w:sz w:val="28"/>
          <w:szCs w:val="28"/>
          <w:lang w:eastAsia="ru-RU"/>
        </w:rPr>
      </w:pPr>
    </w:p>
    <w:p w:rsidR="00A174E7" w:rsidRDefault="00A174E7" w:rsidP="004375A2">
      <w:pPr>
        <w:pStyle w:val="a3"/>
        <w:spacing w:line="360" w:lineRule="auto"/>
        <w:ind w:firstLine="851"/>
        <w:jc w:val="both"/>
        <w:rPr>
          <w:rFonts w:ascii="Times New Roman" w:hAnsi="Times New Roman" w:cs="Times New Roman"/>
          <w:sz w:val="28"/>
          <w:szCs w:val="28"/>
          <w:lang w:eastAsia="ru-RU"/>
        </w:rPr>
      </w:pPr>
    </w:p>
    <w:p w:rsidR="00A174E7" w:rsidRDefault="0086693F" w:rsidP="004375A2">
      <w:pPr>
        <w:pStyle w:val="a3"/>
        <w:spacing w:line="360" w:lineRule="auto"/>
        <w:ind w:firstLine="851"/>
        <w:jc w:val="both"/>
        <w:rPr>
          <w:rFonts w:ascii="Times New Roman" w:hAnsi="Times New Roman" w:cs="Times New Roman"/>
          <w:sz w:val="28"/>
          <w:szCs w:val="28"/>
          <w:lang w:eastAsia="ru-RU"/>
        </w:rPr>
      </w:pPr>
      <w:r>
        <w:rPr>
          <w:rFonts w:ascii="Times New Roman" w:hAnsi="Times New Roman" w:cs="Times New Roman"/>
          <w:noProof/>
          <w:sz w:val="28"/>
          <w:szCs w:val="28"/>
          <w:lang w:val="ru-RU" w:eastAsia="ru-RU"/>
        </w:rPr>
        <w:pict>
          <v:shape id="_x0000_s1064" type="#_x0000_t202" style="position:absolute;left:0;text-align:left;margin-left:-13.15pt;margin-top:15.8pt;width:514.05pt;height:38.55pt;z-index:251684864" fillcolor="#ffc" strokecolor="#002060" strokeweight="2.25pt">
            <v:textbox>
              <w:txbxContent>
                <w:p w:rsidR="00A174E7" w:rsidRDefault="003F0B05" w:rsidP="003F0B05">
                  <w:pPr>
                    <w:jc w:val="both"/>
                  </w:pPr>
                  <w:r>
                    <w:rPr>
                      <w:sz w:val="28"/>
                      <w:szCs w:val="28"/>
                      <w:lang w:val="uk-UA"/>
                    </w:rPr>
                    <w:t>С</w:t>
                  </w:r>
                  <w:proofErr w:type="spellStart"/>
                  <w:r w:rsidR="00A174E7" w:rsidRPr="00F41EBE">
                    <w:rPr>
                      <w:sz w:val="28"/>
                      <w:szCs w:val="28"/>
                    </w:rPr>
                    <w:t>творення</w:t>
                  </w:r>
                  <w:proofErr w:type="spellEnd"/>
                  <w:r w:rsidR="00A174E7" w:rsidRPr="00F41EBE">
                    <w:rPr>
                      <w:sz w:val="28"/>
                      <w:szCs w:val="28"/>
                    </w:rPr>
                    <w:t xml:space="preserve"> </w:t>
                  </w:r>
                  <w:proofErr w:type="spellStart"/>
                  <w:r w:rsidR="00A174E7" w:rsidRPr="00F41EBE">
                    <w:rPr>
                      <w:sz w:val="28"/>
                      <w:szCs w:val="28"/>
                    </w:rPr>
                    <w:t>проблемної</w:t>
                  </w:r>
                  <w:proofErr w:type="spellEnd"/>
                  <w:r w:rsidR="00A174E7" w:rsidRPr="00F41EBE">
                    <w:rPr>
                      <w:sz w:val="28"/>
                      <w:szCs w:val="28"/>
                    </w:rPr>
                    <w:t xml:space="preserve"> </w:t>
                  </w:r>
                  <w:proofErr w:type="spellStart"/>
                  <w:r w:rsidR="00A174E7" w:rsidRPr="00F41EBE">
                    <w:rPr>
                      <w:sz w:val="28"/>
                      <w:szCs w:val="28"/>
                    </w:rPr>
                    <w:t>ситуації</w:t>
                  </w:r>
                  <w:proofErr w:type="spellEnd"/>
                  <w:r w:rsidR="00A174E7" w:rsidRPr="00F41EBE">
                    <w:rPr>
                      <w:sz w:val="28"/>
                      <w:szCs w:val="28"/>
                    </w:rPr>
                    <w:t xml:space="preserve">, постановка </w:t>
                  </w:r>
                  <w:proofErr w:type="spellStart"/>
                  <w:r w:rsidR="00A174E7" w:rsidRPr="00F41EBE">
                    <w:rPr>
                      <w:sz w:val="28"/>
                      <w:szCs w:val="28"/>
                    </w:rPr>
                    <w:t>проблемних</w:t>
                  </w:r>
                  <w:proofErr w:type="spellEnd"/>
                  <w:r w:rsidR="00A174E7" w:rsidRPr="00F41EBE">
                    <w:rPr>
                      <w:sz w:val="28"/>
                      <w:szCs w:val="28"/>
                    </w:rPr>
                    <w:t xml:space="preserve"> задач та </w:t>
                  </w:r>
                  <w:proofErr w:type="spellStart"/>
                  <w:r w:rsidR="00A174E7" w:rsidRPr="00F41EBE">
                    <w:rPr>
                      <w:sz w:val="28"/>
                      <w:szCs w:val="28"/>
                    </w:rPr>
                    <w:t>питань</w:t>
                  </w:r>
                  <w:proofErr w:type="spellEnd"/>
                  <w:r w:rsidR="00A174E7" w:rsidRPr="00F41EBE">
                    <w:rPr>
                      <w:sz w:val="28"/>
                      <w:szCs w:val="28"/>
                    </w:rPr>
                    <w:t>;</w:t>
                  </w:r>
                </w:p>
              </w:txbxContent>
            </v:textbox>
          </v:shape>
        </w:pict>
      </w:r>
    </w:p>
    <w:p w:rsidR="00A174E7" w:rsidRDefault="00A174E7" w:rsidP="004375A2">
      <w:pPr>
        <w:pStyle w:val="a3"/>
        <w:spacing w:line="360" w:lineRule="auto"/>
        <w:ind w:firstLine="851"/>
        <w:jc w:val="both"/>
        <w:rPr>
          <w:rFonts w:ascii="Times New Roman" w:hAnsi="Times New Roman" w:cs="Times New Roman"/>
          <w:sz w:val="28"/>
          <w:szCs w:val="28"/>
          <w:lang w:eastAsia="ru-RU"/>
        </w:rPr>
      </w:pPr>
    </w:p>
    <w:p w:rsidR="004375A2" w:rsidRDefault="0086693F" w:rsidP="003F0B05">
      <w:pPr>
        <w:pStyle w:val="a3"/>
        <w:spacing w:line="360" w:lineRule="auto"/>
        <w:jc w:val="both"/>
        <w:rPr>
          <w:rFonts w:ascii="Times New Roman" w:hAnsi="Times New Roman" w:cs="Times New Roman"/>
          <w:sz w:val="28"/>
          <w:szCs w:val="28"/>
          <w:lang w:eastAsia="ru-RU"/>
        </w:rPr>
      </w:pPr>
      <w:r>
        <w:rPr>
          <w:rFonts w:ascii="Times New Roman" w:hAnsi="Times New Roman" w:cs="Times New Roman"/>
          <w:noProof/>
          <w:sz w:val="28"/>
          <w:szCs w:val="28"/>
          <w:lang w:val="ru-RU" w:eastAsia="ru-RU"/>
        </w:rPr>
        <w:pict>
          <v:shape id="_x0000_s1065" type="#_x0000_t202" style="position:absolute;left:0;text-align:left;margin-left:-8.1pt;margin-top:17.75pt;width:509pt;height:48.55pt;z-index:251685888" fillcolor="#ffc" strokecolor="#002060" strokeweight="2.25pt">
            <v:textbox>
              <w:txbxContent>
                <w:p w:rsidR="00A174E7" w:rsidRPr="003F0B05" w:rsidRDefault="003F0B05" w:rsidP="003F0B05">
                  <w:pPr>
                    <w:jc w:val="both"/>
                    <w:rPr>
                      <w:lang w:val="uk-UA"/>
                    </w:rPr>
                  </w:pPr>
                  <w:r>
                    <w:rPr>
                      <w:sz w:val="28"/>
                      <w:szCs w:val="28"/>
                      <w:lang w:val="uk-UA"/>
                    </w:rPr>
                    <w:t>В</w:t>
                  </w:r>
                  <w:proofErr w:type="spellStart"/>
                  <w:r w:rsidR="00A174E7" w:rsidRPr="00F41EBE">
                    <w:rPr>
                      <w:sz w:val="28"/>
                      <w:szCs w:val="28"/>
                    </w:rPr>
                    <w:t>провадження</w:t>
                  </w:r>
                  <w:proofErr w:type="spellEnd"/>
                  <w:r w:rsidR="00A174E7" w:rsidRPr="00F41EBE">
                    <w:rPr>
                      <w:sz w:val="28"/>
                      <w:szCs w:val="28"/>
                    </w:rPr>
                    <w:t xml:space="preserve"> в </w:t>
                  </w:r>
                  <w:proofErr w:type="spellStart"/>
                  <w:r w:rsidR="00A174E7" w:rsidRPr="00F41EBE">
                    <w:rPr>
                      <w:sz w:val="28"/>
                      <w:szCs w:val="28"/>
                    </w:rPr>
                    <w:t>навчальний</w:t>
                  </w:r>
                  <w:proofErr w:type="spellEnd"/>
                  <w:r w:rsidR="00A174E7" w:rsidRPr="00F41EBE">
                    <w:rPr>
                      <w:sz w:val="28"/>
                      <w:szCs w:val="28"/>
                    </w:rPr>
                    <w:t xml:space="preserve"> </w:t>
                  </w:r>
                  <w:proofErr w:type="spellStart"/>
                  <w:r w:rsidR="00A174E7" w:rsidRPr="00F41EBE">
                    <w:rPr>
                      <w:sz w:val="28"/>
                      <w:szCs w:val="28"/>
                    </w:rPr>
                    <w:t>процес</w:t>
                  </w:r>
                  <w:proofErr w:type="spellEnd"/>
                  <w:r w:rsidR="00A174E7" w:rsidRPr="00F41EBE">
                    <w:rPr>
                      <w:sz w:val="28"/>
                      <w:szCs w:val="28"/>
                    </w:rPr>
                    <w:t xml:space="preserve"> </w:t>
                  </w:r>
                  <w:proofErr w:type="spellStart"/>
                  <w:r w:rsidR="00A174E7" w:rsidRPr="00F41EBE">
                    <w:rPr>
                      <w:sz w:val="28"/>
                      <w:szCs w:val="28"/>
                    </w:rPr>
                    <w:t>завдань</w:t>
                  </w:r>
                  <w:proofErr w:type="spellEnd"/>
                  <w:r w:rsidR="00A174E7" w:rsidRPr="00F41EBE">
                    <w:rPr>
                      <w:sz w:val="28"/>
                      <w:szCs w:val="28"/>
                    </w:rPr>
                    <w:t xml:space="preserve"> </w:t>
                  </w:r>
                  <w:proofErr w:type="spellStart"/>
                  <w:r w:rsidR="00A174E7" w:rsidRPr="00F41EBE">
                    <w:rPr>
                      <w:sz w:val="28"/>
                      <w:szCs w:val="28"/>
                    </w:rPr>
                    <w:t>випереджаючого</w:t>
                  </w:r>
                  <w:proofErr w:type="spellEnd"/>
                  <w:r w:rsidR="00A174E7" w:rsidRPr="00F41EBE">
                    <w:rPr>
                      <w:sz w:val="28"/>
                      <w:szCs w:val="28"/>
                    </w:rPr>
                    <w:t xml:space="preserve"> характеру та </w:t>
                  </w:r>
                  <w:proofErr w:type="spellStart"/>
                  <w:r w:rsidR="00A174E7" w:rsidRPr="00F41EBE">
                    <w:rPr>
                      <w:sz w:val="28"/>
                      <w:szCs w:val="28"/>
                    </w:rPr>
                    <w:t>здійснення</w:t>
                  </w:r>
                  <w:proofErr w:type="spellEnd"/>
                  <w:r w:rsidR="00A174E7" w:rsidRPr="00F41EBE">
                    <w:rPr>
                      <w:sz w:val="28"/>
                      <w:szCs w:val="28"/>
                    </w:rPr>
                    <w:t xml:space="preserve"> </w:t>
                  </w:r>
                  <w:proofErr w:type="spellStart"/>
                  <w:r w:rsidR="00A174E7" w:rsidRPr="00F41EBE">
                    <w:rPr>
                      <w:sz w:val="28"/>
                      <w:szCs w:val="28"/>
                    </w:rPr>
                    <w:t>випереджаючого</w:t>
                  </w:r>
                  <w:proofErr w:type="spellEnd"/>
                  <w:r w:rsidR="00A174E7" w:rsidRPr="00F41EBE">
                    <w:rPr>
                      <w:sz w:val="28"/>
                      <w:szCs w:val="28"/>
                    </w:rPr>
                    <w:t xml:space="preserve"> </w:t>
                  </w:r>
                  <w:proofErr w:type="spellStart"/>
                  <w:r w:rsidR="00A174E7" w:rsidRPr="00F41EBE">
                    <w:rPr>
                      <w:sz w:val="28"/>
                      <w:szCs w:val="28"/>
                    </w:rPr>
                    <w:t>навч</w:t>
                  </w:r>
                  <w:r>
                    <w:rPr>
                      <w:sz w:val="28"/>
                      <w:szCs w:val="28"/>
                      <w:lang w:val="uk-UA"/>
                    </w:rPr>
                    <w:t>ання</w:t>
                  </w:r>
                  <w:proofErr w:type="spellEnd"/>
                </w:p>
              </w:txbxContent>
            </v:textbox>
          </v:shape>
        </w:pict>
      </w:r>
    </w:p>
    <w:p w:rsidR="00A174E7" w:rsidRDefault="00A174E7" w:rsidP="004375A2">
      <w:pPr>
        <w:pStyle w:val="a3"/>
        <w:spacing w:line="360" w:lineRule="auto"/>
        <w:ind w:firstLine="851"/>
        <w:jc w:val="both"/>
        <w:rPr>
          <w:rFonts w:ascii="Times New Roman" w:hAnsi="Times New Roman" w:cs="Times New Roman"/>
          <w:sz w:val="28"/>
          <w:szCs w:val="28"/>
          <w:lang w:eastAsia="ru-RU"/>
        </w:rPr>
      </w:pPr>
    </w:p>
    <w:p w:rsidR="00A174E7" w:rsidRDefault="00A174E7" w:rsidP="004375A2">
      <w:pPr>
        <w:pStyle w:val="a3"/>
        <w:spacing w:line="360" w:lineRule="auto"/>
        <w:ind w:firstLine="851"/>
        <w:jc w:val="both"/>
        <w:rPr>
          <w:rFonts w:ascii="Times New Roman" w:hAnsi="Times New Roman" w:cs="Times New Roman"/>
          <w:sz w:val="28"/>
          <w:szCs w:val="28"/>
          <w:lang w:eastAsia="ru-RU"/>
        </w:rPr>
      </w:pPr>
    </w:p>
    <w:p w:rsidR="00A174E7" w:rsidRPr="00F41EBE" w:rsidRDefault="0086693F" w:rsidP="004375A2">
      <w:pPr>
        <w:pStyle w:val="a3"/>
        <w:spacing w:line="360" w:lineRule="auto"/>
        <w:ind w:firstLine="851"/>
        <w:jc w:val="both"/>
        <w:rPr>
          <w:rFonts w:ascii="Times New Roman" w:hAnsi="Times New Roman" w:cs="Times New Roman"/>
          <w:sz w:val="28"/>
          <w:szCs w:val="28"/>
          <w:lang w:eastAsia="ru-RU"/>
        </w:rPr>
      </w:pPr>
      <w:r>
        <w:rPr>
          <w:rFonts w:ascii="Times New Roman" w:hAnsi="Times New Roman" w:cs="Times New Roman"/>
          <w:noProof/>
          <w:sz w:val="28"/>
          <w:szCs w:val="28"/>
          <w:lang w:val="ru-RU" w:eastAsia="ru-RU"/>
        </w:rPr>
        <w:pict>
          <v:shape id="_x0000_s1066" type="#_x0000_t202" style="position:absolute;left:0;text-align:left;margin-left:-13.15pt;margin-top:5.6pt;width:514.05pt;height:38.5pt;z-index:251686912" fillcolor="#ffc" strokecolor="#002060" strokeweight="2.25pt">
            <v:textbox>
              <w:txbxContent>
                <w:p w:rsidR="00A174E7" w:rsidRDefault="003F0B05" w:rsidP="003F0B05">
                  <w:pPr>
                    <w:jc w:val="both"/>
                  </w:pPr>
                  <w:r>
                    <w:rPr>
                      <w:sz w:val="28"/>
                      <w:szCs w:val="28"/>
                      <w:lang w:val="uk-UA"/>
                    </w:rPr>
                    <w:t>В</w:t>
                  </w:r>
                  <w:proofErr w:type="spellStart"/>
                  <w:r w:rsidR="00A174E7" w:rsidRPr="00F41EBE">
                    <w:rPr>
                      <w:sz w:val="28"/>
                      <w:szCs w:val="28"/>
                    </w:rPr>
                    <w:t>ведення</w:t>
                  </w:r>
                  <w:proofErr w:type="spellEnd"/>
                  <w:r w:rsidR="00A174E7" w:rsidRPr="00F41EBE">
                    <w:rPr>
                      <w:sz w:val="28"/>
                      <w:szCs w:val="28"/>
                    </w:rPr>
                    <w:t xml:space="preserve"> </w:t>
                  </w:r>
                  <w:proofErr w:type="spellStart"/>
                  <w:r w:rsidR="00A174E7" w:rsidRPr="00F41EBE">
                    <w:rPr>
                      <w:sz w:val="28"/>
                      <w:szCs w:val="28"/>
                    </w:rPr>
                    <w:t>навчальної</w:t>
                  </w:r>
                  <w:proofErr w:type="spellEnd"/>
                  <w:r w:rsidR="00A174E7" w:rsidRPr="00F41EBE">
                    <w:rPr>
                      <w:sz w:val="28"/>
                      <w:szCs w:val="28"/>
                    </w:rPr>
                    <w:t xml:space="preserve"> </w:t>
                  </w:r>
                  <w:proofErr w:type="spellStart"/>
                  <w:r w:rsidR="00A174E7" w:rsidRPr="00F41EBE">
                    <w:rPr>
                      <w:sz w:val="28"/>
                      <w:szCs w:val="28"/>
                    </w:rPr>
                    <w:t>інформації</w:t>
                  </w:r>
                  <w:proofErr w:type="spellEnd"/>
                  <w:r w:rsidR="00A174E7" w:rsidRPr="00F41EBE">
                    <w:rPr>
                      <w:sz w:val="28"/>
                      <w:szCs w:val="28"/>
                    </w:rPr>
                    <w:t xml:space="preserve"> великими блокам</w:t>
                  </w:r>
                </w:p>
              </w:txbxContent>
            </v:textbox>
          </v:shape>
        </w:pict>
      </w:r>
    </w:p>
    <w:p w:rsidR="004375A2"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и;</w:t>
      </w:r>
    </w:p>
    <w:p w:rsidR="00A174E7" w:rsidRDefault="0086693F" w:rsidP="00841EBF">
      <w:pPr>
        <w:pStyle w:val="a3"/>
        <w:spacing w:line="360" w:lineRule="auto"/>
        <w:jc w:val="both"/>
        <w:rPr>
          <w:rFonts w:ascii="Times New Roman" w:hAnsi="Times New Roman" w:cs="Times New Roman"/>
          <w:sz w:val="28"/>
          <w:szCs w:val="28"/>
          <w:lang w:eastAsia="ru-RU"/>
        </w:rPr>
      </w:pPr>
      <w:r>
        <w:rPr>
          <w:rFonts w:ascii="Times New Roman" w:hAnsi="Times New Roman" w:cs="Times New Roman"/>
          <w:noProof/>
          <w:sz w:val="28"/>
          <w:szCs w:val="28"/>
          <w:lang w:val="ru-RU" w:eastAsia="ru-RU"/>
        </w:rPr>
        <w:pict>
          <v:shape id="_x0000_s1067" type="#_x0000_t202" style="position:absolute;left:0;text-align:left;margin-left:-13.15pt;margin-top:14.2pt;width:514.05pt;height:33.5pt;z-index:251687936" fillcolor="#ffc" strokecolor="#002060" strokeweight="2.25pt">
            <v:textbox style="mso-next-textbox:#_x0000_s1067">
              <w:txbxContent>
                <w:p w:rsidR="00A174E7" w:rsidRPr="00F41EBE" w:rsidRDefault="00841EBF" w:rsidP="00841EBF">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val="ru-RU" w:eastAsia="ru-RU"/>
                    </w:rPr>
                    <w:t>О</w:t>
                  </w:r>
                  <w:proofErr w:type="spellStart"/>
                  <w:r w:rsidR="00A174E7" w:rsidRPr="00F41EBE">
                    <w:rPr>
                      <w:rFonts w:ascii="Times New Roman" w:hAnsi="Times New Roman" w:cs="Times New Roman"/>
                      <w:sz w:val="28"/>
                      <w:szCs w:val="28"/>
                      <w:lang w:eastAsia="ru-RU"/>
                    </w:rPr>
                    <w:t>рганізація</w:t>
                  </w:r>
                  <w:proofErr w:type="spellEnd"/>
                  <w:r w:rsidR="00A174E7" w:rsidRPr="00F41EBE">
                    <w:rPr>
                      <w:rFonts w:ascii="Times New Roman" w:hAnsi="Times New Roman" w:cs="Times New Roman"/>
                      <w:sz w:val="28"/>
                      <w:szCs w:val="28"/>
                      <w:lang w:eastAsia="ru-RU"/>
                    </w:rPr>
                    <w:t xml:space="preserve"> навчально-пізнавальної діяльності на прогностичних засадах.</w:t>
                  </w:r>
                </w:p>
                <w:p w:rsidR="00A174E7" w:rsidRPr="00A174E7" w:rsidRDefault="00A174E7">
                  <w:pPr>
                    <w:rPr>
                      <w:lang w:val="uk-UA"/>
                    </w:rPr>
                  </w:pPr>
                </w:p>
              </w:txbxContent>
            </v:textbox>
          </v:shape>
        </w:pict>
      </w:r>
      <w:r w:rsidR="00841EBF">
        <w:rPr>
          <w:rFonts w:ascii="Times New Roman" w:hAnsi="Times New Roman" w:cs="Times New Roman"/>
          <w:sz w:val="28"/>
          <w:szCs w:val="28"/>
          <w:lang w:eastAsia="ru-RU"/>
        </w:rPr>
        <w:t xml:space="preserve"> </w:t>
      </w:r>
    </w:p>
    <w:p w:rsidR="00A174E7" w:rsidRDefault="00A174E7" w:rsidP="004375A2">
      <w:pPr>
        <w:pStyle w:val="a3"/>
        <w:spacing w:line="360" w:lineRule="auto"/>
        <w:ind w:firstLine="851"/>
        <w:jc w:val="both"/>
        <w:rPr>
          <w:rFonts w:ascii="Times New Roman" w:hAnsi="Times New Roman" w:cs="Times New Roman"/>
          <w:sz w:val="28"/>
          <w:szCs w:val="28"/>
          <w:lang w:eastAsia="ru-RU"/>
        </w:rPr>
      </w:pPr>
    </w:p>
    <w:p w:rsidR="00A174E7" w:rsidRPr="00F41EBE" w:rsidRDefault="00A174E7" w:rsidP="004375A2">
      <w:pPr>
        <w:pStyle w:val="a3"/>
        <w:spacing w:line="360" w:lineRule="auto"/>
        <w:ind w:firstLine="851"/>
        <w:jc w:val="both"/>
        <w:rPr>
          <w:rFonts w:ascii="Times New Roman" w:hAnsi="Times New Roman" w:cs="Times New Roman"/>
          <w:sz w:val="28"/>
          <w:szCs w:val="28"/>
          <w:lang w:eastAsia="ru-RU"/>
        </w:rPr>
      </w:pPr>
    </w:p>
    <w:p w:rsidR="004375A2" w:rsidRPr="00F41EBE" w:rsidRDefault="004375A2" w:rsidP="004375A2">
      <w:pPr>
        <w:pStyle w:val="a3"/>
        <w:spacing w:line="360" w:lineRule="auto"/>
        <w:ind w:firstLine="851"/>
        <w:jc w:val="both"/>
        <w:rPr>
          <w:rFonts w:ascii="Times New Roman" w:hAnsi="Times New Roman" w:cs="Times New Roman"/>
          <w:sz w:val="28"/>
          <w:szCs w:val="28"/>
          <w:lang w:eastAsia="ru-RU"/>
        </w:rPr>
      </w:pPr>
      <w:proofErr w:type="spellStart"/>
      <w:r w:rsidRPr="00F41EBE">
        <w:rPr>
          <w:rFonts w:ascii="Times New Roman" w:hAnsi="Times New Roman" w:cs="Times New Roman"/>
          <w:sz w:val="28"/>
          <w:szCs w:val="28"/>
          <w:lang w:eastAsia="ru-RU"/>
        </w:rPr>
        <w:t>-Завдання</w:t>
      </w:r>
      <w:proofErr w:type="spellEnd"/>
      <w:r w:rsidRPr="00F41EB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майстра</w:t>
      </w:r>
      <w:r w:rsidRPr="00F41EBE">
        <w:rPr>
          <w:rFonts w:ascii="Times New Roman" w:hAnsi="Times New Roman" w:cs="Times New Roman"/>
          <w:sz w:val="28"/>
          <w:szCs w:val="28"/>
          <w:lang w:eastAsia="ru-RU"/>
        </w:rPr>
        <w:t xml:space="preserve"> полягає в тому, щоб учні мали під руками все необхідне для розширення своїх знань у кожний проміжок навчального часу, добивалися кращих результатів шляхом самостійної пізнавальної діяльності. На початковій стадії учні повинні одержати від </w:t>
      </w:r>
      <w:r>
        <w:rPr>
          <w:rFonts w:ascii="Times New Roman" w:hAnsi="Times New Roman" w:cs="Times New Roman"/>
          <w:sz w:val="28"/>
          <w:szCs w:val="28"/>
          <w:lang w:eastAsia="ru-RU"/>
        </w:rPr>
        <w:t>майстра</w:t>
      </w:r>
      <w:r w:rsidRPr="00F41EBE">
        <w:rPr>
          <w:rFonts w:ascii="Times New Roman" w:hAnsi="Times New Roman" w:cs="Times New Roman"/>
          <w:sz w:val="28"/>
          <w:szCs w:val="28"/>
          <w:lang w:eastAsia="ru-RU"/>
        </w:rPr>
        <w:t xml:space="preserve"> точні вказівки, де вони можуть знайти додаткові відомості, що з чим слід </w:t>
      </w:r>
      <w:proofErr w:type="spellStart"/>
      <w:r w:rsidRPr="00F41EBE">
        <w:rPr>
          <w:rFonts w:ascii="Times New Roman" w:hAnsi="Times New Roman" w:cs="Times New Roman"/>
          <w:sz w:val="28"/>
          <w:szCs w:val="28"/>
          <w:lang w:eastAsia="ru-RU"/>
        </w:rPr>
        <w:t>співставити</w:t>
      </w:r>
      <w:proofErr w:type="spellEnd"/>
      <w:r w:rsidRPr="00F41EBE">
        <w:rPr>
          <w:rFonts w:ascii="Times New Roman" w:hAnsi="Times New Roman" w:cs="Times New Roman"/>
          <w:sz w:val="28"/>
          <w:szCs w:val="28"/>
          <w:lang w:eastAsia="ru-RU"/>
        </w:rPr>
        <w:t xml:space="preserve"> і з якими різними варіантами вони можуть зустрітися при ознайомленні з новим матеріалом. Ні в якій мірі не повинна знижуватись активність пошуку учнів, якщо їм заздалегідь буде відомо від учителя, що існують різні, часто діаметрально протилежні властивості явищ і процесів. Суть пошуку полягає не тільки в тому, щоб назвати ці властивості, а навчати учнів умінню розкривати, показувати їх. Організовуючи цей пошук, </w:t>
      </w:r>
      <w:r>
        <w:rPr>
          <w:rFonts w:ascii="Times New Roman" w:hAnsi="Times New Roman" w:cs="Times New Roman"/>
          <w:sz w:val="28"/>
          <w:szCs w:val="28"/>
          <w:lang w:eastAsia="ru-RU"/>
        </w:rPr>
        <w:t>майстер</w:t>
      </w:r>
      <w:r w:rsidRPr="00F41EBE">
        <w:rPr>
          <w:rFonts w:ascii="Times New Roman" w:hAnsi="Times New Roman" w:cs="Times New Roman"/>
          <w:sz w:val="28"/>
          <w:szCs w:val="28"/>
          <w:lang w:eastAsia="ru-RU"/>
        </w:rPr>
        <w:t xml:space="preserve"> повинен чітко уявляти, з якими труднощами в засвоєнні матеріалу зіткнуться слабкі, середні й сильні учні, і надати їм диференційовану допомогу.</w:t>
      </w:r>
    </w:p>
    <w:p w:rsidR="004375A2" w:rsidRPr="00F41EBE"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 xml:space="preserve">Самостійна пізнавальна  діяльність </w:t>
      </w:r>
      <w:proofErr w:type="spellStart"/>
      <w:r w:rsidRPr="00F41EBE">
        <w:rPr>
          <w:rFonts w:ascii="Times New Roman" w:hAnsi="Times New Roman" w:cs="Times New Roman"/>
          <w:sz w:val="28"/>
          <w:szCs w:val="28"/>
          <w:lang w:eastAsia="ru-RU"/>
        </w:rPr>
        <w:t>розглядяється</w:t>
      </w:r>
      <w:proofErr w:type="spellEnd"/>
      <w:r w:rsidRPr="00F41EBE">
        <w:rPr>
          <w:rFonts w:ascii="Times New Roman" w:hAnsi="Times New Roman" w:cs="Times New Roman"/>
          <w:sz w:val="28"/>
          <w:szCs w:val="28"/>
          <w:lang w:eastAsia="ru-RU"/>
        </w:rPr>
        <w:t xml:space="preserve"> як один із важливих показників творчої особистості.</w:t>
      </w:r>
    </w:p>
    <w:p w:rsidR="004375A2" w:rsidRDefault="004375A2" w:rsidP="004375A2">
      <w:pPr>
        <w:pStyle w:val="a3"/>
        <w:spacing w:line="360" w:lineRule="auto"/>
        <w:ind w:firstLine="851"/>
        <w:jc w:val="both"/>
        <w:rPr>
          <w:rFonts w:ascii="Times New Roman" w:hAnsi="Times New Roman" w:cs="Times New Roman"/>
          <w:sz w:val="28"/>
          <w:szCs w:val="28"/>
          <w:lang w:eastAsia="ru-RU"/>
        </w:rPr>
      </w:pPr>
    </w:p>
    <w:p w:rsidR="00841EBF" w:rsidRDefault="00841EBF" w:rsidP="004375A2">
      <w:pPr>
        <w:pStyle w:val="a3"/>
        <w:spacing w:line="360" w:lineRule="auto"/>
        <w:ind w:firstLine="851"/>
        <w:jc w:val="both"/>
        <w:rPr>
          <w:rFonts w:ascii="Times New Roman" w:hAnsi="Times New Roman" w:cs="Times New Roman"/>
          <w:sz w:val="28"/>
          <w:szCs w:val="28"/>
          <w:lang w:eastAsia="ru-RU"/>
        </w:rPr>
      </w:pPr>
    </w:p>
    <w:p w:rsidR="00841EBF" w:rsidRDefault="00841EBF" w:rsidP="004375A2">
      <w:pPr>
        <w:pStyle w:val="a3"/>
        <w:spacing w:line="360" w:lineRule="auto"/>
        <w:ind w:firstLine="851"/>
        <w:jc w:val="both"/>
        <w:rPr>
          <w:rFonts w:ascii="Times New Roman" w:hAnsi="Times New Roman" w:cs="Times New Roman"/>
          <w:sz w:val="28"/>
          <w:szCs w:val="28"/>
          <w:lang w:eastAsia="ru-RU"/>
        </w:rPr>
      </w:pPr>
    </w:p>
    <w:p w:rsidR="00841EBF" w:rsidRPr="001153B8" w:rsidRDefault="00841EBF" w:rsidP="004375A2">
      <w:pPr>
        <w:pStyle w:val="a3"/>
        <w:spacing w:line="360" w:lineRule="auto"/>
        <w:ind w:firstLine="851"/>
        <w:jc w:val="both"/>
        <w:rPr>
          <w:rFonts w:ascii="Times New Roman" w:hAnsi="Times New Roman" w:cs="Times New Roman"/>
          <w:sz w:val="28"/>
          <w:szCs w:val="28"/>
          <w:lang w:eastAsia="ru-RU"/>
        </w:rPr>
      </w:pPr>
    </w:p>
    <w:p w:rsidR="004375A2" w:rsidRPr="00BE7B7E" w:rsidRDefault="004375A2" w:rsidP="00841EBF">
      <w:pPr>
        <w:pStyle w:val="a3"/>
        <w:spacing w:line="360" w:lineRule="auto"/>
        <w:ind w:firstLine="851"/>
        <w:jc w:val="center"/>
        <w:rPr>
          <w:rFonts w:ascii="Times New Roman" w:hAnsi="Times New Roman" w:cs="Times New Roman"/>
          <w:b/>
          <w:sz w:val="28"/>
          <w:szCs w:val="28"/>
          <w:lang w:eastAsia="ru-RU"/>
        </w:rPr>
      </w:pPr>
      <w:r w:rsidRPr="00BE7B7E">
        <w:rPr>
          <w:rFonts w:ascii="Times New Roman" w:hAnsi="Times New Roman" w:cs="Times New Roman"/>
          <w:b/>
          <w:sz w:val="28"/>
          <w:szCs w:val="28"/>
          <w:lang w:val="ru-RU" w:eastAsia="ru-RU"/>
        </w:rPr>
        <w:lastRenderedPageBreak/>
        <w:t xml:space="preserve">3.  </w:t>
      </w:r>
      <w:r w:rsidRPr="00BE7B7E">
        <w:rPr>
          <w:rFonts w:ascii="Times New Roman" w:hAnsi="Times New Roman" w:cs="Times New Roman"/>
          <w:b/>
          <w:sz w:val="28"/>
          <w:szCs w:val="28"/>
          <w:lang w:eastAsia="ru-RU"/>
        </w:rPr>
        <w:t>Використання креативних методів освіти на різних етапах уроку з метою розвитку самостійної пізнавальної діяльності.</w:t>
      </w:r>
    </w:p>
    <w:p w:rsidR="004375A2" w:rsidRPr="00F41EBE" w:rsidRDefault="004375A2" w:rsidP="004375A2">
      <w:pPr>
        <w:pStyle w:val="a3"/>
        <w:spacing w:line="360" w:lineRule="auto"/>
        <w:ind w:firstLine="851"/>
        <w:jc w:val="both"/>
        <w:rPr>
          <w:rFonts w:ascii="Times New Roman" w:hAnsi="Times New Roman" w:cs="Times New Roman"/>
          <w:sz w:val="28"/>
          <w:szCs w:val="28"/>
          <w:lang w:val="ru-RU" w:eastAsia="ru-RU"/>
        </w:rPr>
      </w:pPr>
      <w:r w:rsidRPr="00F41EBE">
        <w:rPr>
          <w:rFonts w:ascii="Times New Roman" w:hAnsi="Times New Roman" w:cs="Times New Roman"/>
          <w:sz w:val="28"/>
          <w:szCs w:val="28"/>
          <w:lang w:eastAsia="ru-RU"/>
        </w:rPr>
        <w:t>Для розвитку самостійної пізнавальної діяльності мною досить часто використовуються креативні методи освіти на різних етапах уроку.</w:t>
      </w:r>
    </w:p>
    <w:p w:rsidR="004375A2" w:rsidRPr="00F41EBE" w:rsidRDefault="004375A2" w:rsidP="004375A2">
      <w:pPr>
        <w:pStyle w:val="a3"/>
        <w:spacing w:line="360" w:lineRule="auto"/>
        <w:ind w:firstLine="851"/>
        <w:jc w:val="both"/>
        <w:rPr>
          <w:rFonts w:ascii="Times New Roman" w:hAnsi="Times New Roman" w:cs="Times New Roman"/>
          <w:sz w:val="28"/>
          <w:szCs w:val="28"/>
          <w:lang w:eastAsia="ru-RU"/>
        </w:rPr>
      </w:pPr>
      <w:r w:rsidRPr="00F41EBE">
        <w:rPr>
          <w:rFonts w:ascii="Times New Roman" w:hAnsi="Times New Roman" w:cs="Times New Roman"/>
          <w:sz w:val="28"/>
          <w:szCs w:val="28"/>
          <w:lang w:eastAsia="ru-RU"/>
        </w:rPr>
        <w:t>При виборі методів та прийомів навчання дуже важливо не забувати про диференціацію навчання. Всі учні мають різний рівень навчальних досягнень, тому вони повинні отримувати завдання, що відповідають їхньому рівні, але слід не забувати про можливість вибору ними самостійно того рівня, який вони вважають посильним для себе.</w:t>
      </w:r>
    </w:p>
    <w:p w:rsidR="004375A2" w:rsidRPr="00F41EBE" w:rsidRDefault="004375A2" w:rsidP="004375A2">
      <w:pPr>
        <w:pStyle w:val="a3"/>
        <w:spacing w:line="360" w:lineRule="auto"/>
        <w:jc w:val="both"/>
        <w:rPr>
          <w:rFonts w:ascii="Times New Roman" w:hAnsi="Times New Roman" w:cs="Times New Roman"/>
          <w:color w:val="000000"/>
          <w:kern w:val="36"/>
          <w:sz w:val="28"/>
          <w:szCs w:val="28"/>
          <w:lang w:eastAsia="ru-RU"/>
        </w:rPr>
      </w:pPr>
    </w:p>
    <w:p w:rsidR="004375A2" w:rsidRPr="007C1489" w:rsidRDefault="0086693F" w:rsidP="009271DD">
      <w:pPr>
        <w:pStyle w:val="a3"/>
        <w:spacing w:line="360" w:lineRule="auto"/>
        <w:ind w:firstLine="851"/>
        <w:jc w:val="center"/>
        <w:rPr>
          <w:rFonts w:ascii="Times New Roman" w:hAnsi="Times New Roman" w:cs="Times New Roman"/>
          <w:b/>
          <w:color w:val="403152" w:themeColor="accent4" w:themeShade="80"/>
          <w:sz w:val="32"/>
          <w:szCs w:val="32"/>
          <w:u w:val="single"/>
          <w:lang w:eastAsia="uk-UA"/>
        </w:rPr>
      </w:pPr>
      <w:r w:rsidRPr="0086693F">
        <w:rPr>
          <w:rFonts w:ascii="Times New Roman" w:hAnsi="Times New Roman" w:cs="Times New Roman"/>
          <w:b/>
          <w:noProof/>
          <w:color w:val="403152" w:themeColor="accent4" w:themeShade="80"/>
          <w:sz w:val="28"/>
          <w:szCs w:val="28"/>
          <w:u w:val="single"/>
          <w:lang w:val="ru-RU" w:eastAsia="ru-RU"/>
        </w:rPr>
        <w:pict>
          <v:shapetype id="_x0000_t32" coordsize="21600,21600" o:spt="32" o:oned="t" path="m,l21600,21600e" filled="f">
            <v:path arrowok="t" fillok="f" o:connecttype="none"/>
            <o:lock v:ext="edit" shapetype="t"/>
          </v:shapetype>
          <v:shape id="_x0000_s1082" type="#_x0000_t32" style="position:absolute;left:0;text-align:left;margin-left:256.4pt;margin-top:23.2pt;width:103pt;height:180.8pt;z-index:251702272" o:connectortype="straight" strokecolor="#974706 [1609]" strokeweight="2.25pt">
            <v:stroke endarrow="block"/>
          </v:shape>
        </w:pict>
      </w:r>
      <w:r w:rsidRPr="0086693F">
        <w:rPr>
          <w:rFonts w:ascii="Times New Roman" w:hAnsi="Times New Roman" w:cs="Times New Roman"/>
          <w:b/>
          <w:noProof/>
          <w:color w:val="000000"/>
          <w:sz w:val="28"/>
          <w:szCs w:val="28"/>
          <w:u w:val="single"/>
          <w:lang w:val="ru-RU" w:eastAsia="ru-RU"/>
        </w:rPr>
        <w:pict>
          <v:shape id="_x0000_s1070" type="#_x0000_t32" style="position:absolute;left:0;text-align:left;margin-left:251.4pt;margin-top:23.2pt;width:113.85pt;height:253.75pt;z-index:251689984" o:connectortype="straight" strokecolor="#974706 [1609]" strokeweight="2.25pt">
            <v:stroke endarrow="block"/>
          </v:shape>
        </w:pict>
      </w:r>
      <w:r>
        <w:rPr>
          <w:rFonts w:ascii="Times New Roman" w:hAnsi="Times New Roman" w:cs="Times New Roman"/>
          <w:b/>
          <w:noProof/>
          <w:color w:val="403152" w:themeColor="accent4" w:themeShade="80"/>
          <w:sz w:val="32"/>
          <w:szCs w:val="32"/>
          <w:u w:val="single"/>
          <w:lang w:val="ru-RU" w:eastAsia="ru-RU"/>
        </w:rPr>
        <w:pict>
          <v:shape id="_x0000_s1072" type="#_x0000_t32" style="position:absolute;left:0;text-align:left;margin-left:251.4pt;margin-top:21.5pt;width:36.85pt;height:246.9pt;z-index:251692032" o:connectortype="straight" strokecolor="#974706 [1609]" strokeweight="2.25pt">
            <v:stroke endarrow="block"/>
          </v:shape>
        </w:pict>
      </w:r>
      <w:r>
        <w:rPr>
          <w:rFonts w:ascii="Times New Roman" w:hAnsi="Times New Roman" w:cs="Times New Roman"/>
          <w:b/>
          <w:noProof/>
          <w:color w:val="403152" w:themeColor="accent4" w:themeShade="80"/>
          <w:sz w:val="32"/>
          <w:szCs w:val="32"/>
          <w:u w:val="single"/>
          <w:lang w:val="ru-RU" w:eastAsia="ru-RU"/>
        </w:rPr>
        <w:pict>
          <v:shape id="_x0000_s1071" type="#_x0000_t32" style="position:absolute;left:0;text-align:left;margin-left:208.7pt;margin-top:23.2pt;width:42.7pt;height:261.2pt;flip:x;z-index:251691008" o:connectortype="straight" strokecolor="#974706 [1609]" strokeweight="2.25pt">
            <v:stroke endarrow="block"/>
          </v:shape>
        </w:pict>
      </w:r>
      <w:r>
        <w:rPr>
          <w:rFonts w:ascii="Times New Roman" w:hAnsi="Times New Roman" w:cs="Times New Roman"/>
          <w:b/>
          <w:noProof/>
          <w:color w:val="403152" w:themeColor="accent4" w:themeShade="80"/>
          <w:sz w:val="32"/>
          <w:szCs w:val="32"/>
          <w:u w:val="single"/>
          <w:lang w:val="ru-RU" w:eastAsia="ru-RU"/>
        </w:rPr>
        <w:pict>
          <v:shape id="_x0000_s1081" type="#_x0000_t32" style="position:absolute;left:0;text-align:left;margin-left:256.4pt;margin-top:21.5pt;width:115.6pt;height:113.9pt;z-index:251701248" o:connectortype="straight" strokecolor="#974706 [1609]" strokeweight="2.25pt">
            <v:stroke endarrow="block"/>
          </v:shape>
        </w:pict>
      </w:r>
      <w:r>
        <w:rPr>
          <w:rFonts w:ascii="Times New Roman" w:hAnsi="Times New Roman" w:cs="Times New Roman"/>
          <w:b/>
          <w:noProof/>
          <w:color w:val="403152" w:themeColor="accent4" w:themeShade="80"/>
          <w:sz w:val="32"/>
          <w:szCs w:val="32"/>
          <w:u w:val="single"/>
          <w:lang w:val="ru-RU" w:eastAsia="ru-RU"/>
        </w:rPr>
        <w:pict>
          <v:shape id="_x0000_s1073" type="#_x0000_t32" style="position:absolute;left:0;text-align:left;margin-left:256.4pt;margin-top:21.5pt;width:115.6pt;height:151pt;z-index:251693056" o:connectortype="straight" strokecolor="#974706 [1609]" strokeweight="2.25pt">
            <v:stroke endarrow="block"/>
          </v:shape>
        </w:pict>
      </w:r>
      <w:r>
        <w:rPr>
          <w:rFonts w:ascii="Times New Roman" w:hAnsi="Times New Roman" w:cs="Times New Roman"/>
          <w:b/>
          <w:noProof/>
          <w:color w:val="403152" w:themeColor="accent4" w:themeShade="80"/>
          <w:sz w:val="32"/>
          <w:szCs w:val="32"/>
          <w:u w:val="single"/>
          <w:lang w:val="ru-RU" w:eastAsia="ru-RU"/>
        </w:rPr>
        <w:pict>
          <v:shape id="_x0000_s1080" type="#_x0000_t32" style="position:absolute;left:0;text-align:left;margin-left:256.4pt;margin-top:17.3pt;width:118.05pt;height:67.85pt;z-index:251700224" o:connectortype="straight" strokecolor="#974706 [1609]" strokeweight="2.25pt">
            <v:stroke endarrow="block"/>
          </v:shape>
        </w:pict>
      </w:r>
      <w:r>
        <w:rPr>
          <w:rFonts w:ascii="Times New Roman" w:hAnsi="Times New Roman" w:cs="Times New Roman"/>
          <w:b/>
          <w:noProof/>
          <w:color w:val="403152" w:themeColor="accent4" w:themeShade="80"/>
          <w:sz w:val="32"/>
          <w:szCs w:val="32"/>
          <w:u w:val="single"/>
          <w:lang w:val="ru-RU" w:eastAsia="ru-RU"/>
        </w:rPr>
        <w:pict>
          <v:shape id="_x0000_s1075" type="#_x0000_t32" style="position:absolute;left:0;text-align:left;margin-left:116.05pt;margin-top:21.5pt;width:140.35pt;height:133.95pt;flip:x;z-index:251695104" o:connectortype="straight" strokecolor="#974706 [1609]" strokeweight="2.25pt">
            <v:stroke endarrow="block"/>
          </v:shape>
        </w:pict>
      </w:r>
      <w:r>
        <w:rPr>
          <w:rFonts w:ascii="Times New Roman" w:hAnsi="Times New Roman" w:cs="Times New Roman"/>
          <w:b/>
          <w:noProof/>
          <w:color w:val="403152" w:themeColor="accent4" w:themeShade="80"/>
          <w:sz w:val="32"/>
          <w:szCs w:val="32"/>
          <w:u w:val="single"/>
          <w:lang w:val="ru-RU" w:eastAsia="ru-RU"/>
        </w:rPr>
        <w:pict>
          <v:shape id="_x0000_s1076" type="#_x0000_t32" style="position:absolute;left:0;text-align:left;margin-left:119.95pt;margin-top:17.3pt;width:136.45pt;height:186.7pt;flip:x;z-index:251696128" o:connectortype="straight" strokecolor="#974706 [1609]" strokeweight="2.25pt">
            <v:stroke endarrow="block"/>
          </v:shape>
        </w:pict>
      </w:r>
      <w:r>
        <w:rPr>
          <w:rFonts w:ascii="Times New Roman" w:hAnsi="Times New Roman" w:cs="Times New Roman"/>
          <w:b/>
          <w:noProof/>
          <w:color w:val="403152" w:themeColor="accent4" w:themeShade="80"/>
          <w:sz w:val="32"/>
          <w:szCs w:val="32"/>
          <w:u w:val="single"/>
          <w:lang w:val="ru-RU" w:eastAsia="ru-RU"/>
        </w:rPr>
        <w:pict>
          <v:shape id="_x0000_s1077" type="#_x0000_t32" style="position:absolute;left:0;text-align:left;margin-left:124.95pt;margin-top:17.3pt;width:131.45pt;height:238.6pt;flip:x;z-index:251697152" o:connectortype="straight" strokecolor="#974706 [1609]" strokeweight="2.25pt">
            <v:stroke endarrow="block"/>
          </v:shape>
        </w:pict>
      </w:r>
      <w:r>
        <w:rPr>
          <w:rFonts w:ascii="Times New Roman" w:hAnsi="Times New Roman" w:cs="Times New Roman"/>
          <w:b/>
          <w:noProof/>
          <w:color w:val="403152" w:themeColor="accent4" w:themeShade="80"/>
          <w:sz w:val="32"/>
          <w:szCs w:val="32"/>
          <w:u w:val="single"/>
          <w:lang w:val="ru-RU" w:eastAsia="ru-RU"/>
        </w:rPr>
        <w:pict>
          <v:shape id="_x0000_s1074" type="#_x0000_t32" style="position:absolute;left:0;text-align:left;margin-left:116.05pt;margin-top:17.3pt;width:140.35pt;height:96.85pt;flip:x;z-index:251694080" o:connectortype="straight" strokecolor="#974706 [1609]" strokeweight="2.25pt">
            <v:stroke endarrow="block"/>
          </v:shape>
        </w:pict>
      </w:r>
      <w:r>
        <w:rPr>
          <w:rFonts w:ascii="Times New Roman" w:hAnsi="Times New Roman" w:cs="Times New Roman"/>
          <w:b/>
          <w:noProof/>
          <w:color w:val="403152" w:themeColor="accent4" w:themeShade="80"/>
          <w:sz w:val="32"/>
          <w:szCs w:val="32"/>
          <w:u w:val="single"/>
          <w:lang w:val="ru-RU" w:eastAsia="ru-RU"/>
        </w:rPr>
        <w:pict>
          <v:shape id="_x0000_s1069" type="#_x0000_t32" style="position:absolute;left:0;text-align:left;margin-left:104.05pt;margin-top:17.3pt;width:152.35pt;height:60.85pt;flip:x;z-index:251688960" o:connectortype="straight" strokecolor="#974706 [1609]" strokeweight="2.25pt">
            <v:stroke endarrow="block"/>
          </v:shape>
        </w:pict>
      </w:r>
      <w:r w:rsidR="009271DD" w:rsidRPr="007C1489">
        <w:rPr>
          <w:rFonts w:ascii="Times New Roman" w:hAnsi="Times New Roman" w:cs="Times New Roman"/>
          <w:b/>
          <w:color w:val="403152" w:themeColor="accent4" w:themeShade="80"/>
          <w:sz w:val="32"/>
          <w:szCs w:val="32"/>
          <w:u w:val="single"/>
          <w:lang w:eastAsia="uk-UA"/>
        </w:rPr>
        <w:t>До уроків креативного типу відносяться:</w:t>
      </w:r>
    </w:p>
    <w:p w:rsidR="009271DD" w:rsidRDefault="009271DD" w:rsidP="004375A2">
      <w:pPr>
        <w:pStyle w:val="a3"/>
        <w:spacing w:line="360" w:lineRule="auto"/>
        <w:ind w:firstLine="851"/>
        <w:jc w:val="both"/>
        <w:rPr>
          <w:rFonts w:ascii="Times New Roman" w:hAnsi="Times New Roman" w:cs="Times New Roman"/>
          <w:color w:val="000000"/>
          <w:sz w:val="28"/>
          <w:szCs w:val="28"/>
          <w:lang w:eastAsia="uk-UA"/>
        </w:rPr>
      </w:pPr>
    </w:p>
    <w:p w:rsidR="009271DD" w:rsidRDefault="0086693F" w:rsidP="004375A2">
      <w:pPr>
        <w:pStyle w:val="a3"/>
        <w:spacing w:line="360" w:lineRule="auto"/>
        <w:ind w:firstLine="851"/>
        <w:jc w:val="both"/>
        <w:rPr>
          <w:rFonts w:ascii="Times New Roman" w:hAnsi="Times New Roman" w:cs="Times New Roman"/>
          <w:color w:val="000000"/>
          <w:sz w:val="28"/>
          <w:szCs w:val="28"/>
          <w:lang w:eastAsia="uk-UA"/>
        </w:rPr>
      </w:pPr>
      <w:r w:rsidRPr="0086693F">
        <w:rPr>
          <w:rFonts w:ascii="Times New Roman" w:hAnsi="Times New Roman" w:cs="Times New Roman"/>
          <w:b/>
          <w:noProof/>
          <w:color w:val="000000"/>
          <w:sz w:val="28"/>
          <w:szCs w:val="28"/>
          <w:u w:val="single"/>
          <w:lang w:val="ru-RU" w:eastAsia="ru-RU"/>
        </w:rPr>
        <w:pict>
          <v:shape id="_x0000_s1088" type="#_x0000_t202" style="position:absolute;left:0;text-align:left;margin-left:374.45pt;margin-top:17.55pt;width:121.4pt;height:58.6pt;z-index:251708416" fillcolor="silver">
            <v:textbox>
              <w:txbxContent>
                <w:p w:rsidR="00CF6737" w:rsidRPr="007C1489" w:rsidRDefault="00FC78B3" w:rsidP="007C1489">
                  <w:pPr>
                    <w:jc w:val="center"/>
                    <w:rPr>
                      <w:b/>
                      <w:sz w:val="28"/>
                      <w:szCs w:val="28"/>
                      <w:lang w:val="uk-UA"/>
                    </w:rPr>
                  </w:pPr>
                  <w:r w:rsidRPr="007C1489">
                    <w:rPr>
                      <w:b/>
                      <w:sz w:val="28"/>
                      <w:szCs w:val="28"/>
                      <w:lang w:val="uk-UA"/>
                    </w:rPr>
                    <w:t>Урок евристичної ситуації</w:t>
                  </w:r>
                </w:p>
              </w:txbxContent>
            </v:textbox>
          </v:shape>
        </w:pict>
      </w:r>
    </w:p>
    <w:p w:rsidR="009271DD" w:rsidRDefault="0086693F" w:rsidP="004375A2">
      <w:pPr>
        <w:pStyle w:val="a3"/>
        <w:spacing w:line="360" w:lineRule="auto"/>
        <w:ind w:firstLine="851"/>
        <w:jc w:val="both"/>
        <w:rPr>
          <w:rFonts w:ascii="Times New Roman" w:hAnsi="Times New Roman" w:cs="Times New Roman"/>
          <w:color w:val="000000"/>
          <w:sz w:val="28"/>
          <w:szCs w:val="28"/>
          <w:lang w:eastAsia="uk-UA"/>
        </w:rPr>
      </w:pPr>
      <w:r>
        <w:rPr>
          <w:rFonts w:ascii="Times New Roman" w:hAnsi="Times New Roman" w:cs="Times New Roman"/>
          <w:noProof/>
          <w:color w:val="000000"/>
          <w:sz w:val="28"/>
          <w:szCs w:val="28"/>
          <w:lang w:val="ru-RU" w:eastAsia="ru-RU"/>
        </w:rPr>
        <w:pict>
          <v:shape id="_x0000_s1083" type="#_x0000_t202" style="position:absolute;left:0;text-align:left;margin-left:-1.45pt;margin-top:5.75pt;width:117.5pt;height:24pt;z-index:251703296" fillcolor="#f2dbdb [661]" strokecolor="#974706 [1609]" strokeweight="2.25pt">
            <v:textbox>
              <w:txbxContent>
                <w:p w:rsidR="00CF6737" w:rsidRPr="00CF6737" w:rsidRDefault="00CF6737" w:rsidP="00CF6737">
                  <w:pPr>
                    <w:jc w:val="center"/>
                    <w:rPr>
                      <w:b/>
                      <w:sz w:val="28"/>
                      <w:szCs w:val="28"/>
                      <w:lang w:val="uk-UA"/>
                    </w:rPr>
                  </w:pPr>
                  <w:r w:rsidRPr="00CF6737">
                    <w:rPr>
                      <w:b/>
                      <w:sz w:val="28"/>
                      <w:szCs w:val="28"/>
                      <w:lang w:val="uk-UA"/>
                    </w:rPr>
                    <w:t>Урок-діалог</w:t>
                  </w:r>
                </w:p>
              </w:txbxContent>
            </v:textbox>
          </v:shape>
        </w:pict>
      </w:r>
    </w:p>
    <w:p w:rsidR="009271DD" w:rsidRDefault="0086693F" w:rsidP="004375A2">
      <w:pPr>
        <w:pStyle w:val="a3"/>
        <w:spacing w:line="360" w:lineRule="auto"/>
        <w:ind w:firstLine="851"/>
        <w:jc w:val="both"/>
        <w:rPr>
          <w:rFonts w:ascii="Times New Roman" w:hAnsi="Times New Roman" w:cs="Times New Roman"/>
          <w:color w:val="000000"/>
          <w:sz w:val="28"/>
          <w:szCs w:val="28"/>
          <w:lang w:eastAsia="uk-UA"/>
        </w:rPr>
      </w:pPr>
      <w:r>
        <w:rPr>
          <w:rFonts w:ascii="Times New Roman" w:hAnsi="Times New Roman" w:cs="Times New Roman"/>
          <w:noProof/>
          <w:color w:val="000000"/>
          <w:sz w:val="28"/>
          <w:szCs w:val="28"/>
          <w:lang w:val="ru-RU" w:eastAsia="ru-RU"/>
        </w:rPr>
        <w:pict>
          <v:shape id="_x0000_s1084" type="#_x0000_t202" style="position:absolute;left:0;text-align:left;margin-left:-1.45pt;margin-top:17.6pt;width:117.5pt;height:29pt;z-index:251704320" fillcolor="#d6e3bc [1302]" strokecolor="#974706 [1609]" strokeweight="2.25pt">
            <v:textbox>
              <w:txbxContent>
                <w:p w:rsidR="00CF6737" w:rsidRPr="00CF6737" w:rsidRDefault="00CF6737" w:rsidP="007C1489">
                  <w:pPr>
                    <w:jc w:val="center"/>
                    <w:rPr>
                      <w:b/>
                      <w:sz w:val="28"/>
                      <w:szCs w:val="28"/>
                      <w:lang w:val="uk-UA"/>
                    </w:rPr>
                  </w:pPr>
                  <w:r w:rsidRPr="00CF6737">
                    <w:rPr>
                      <w:b/>
                      <w:sz w:val="28"/>
                      <w:szCs w:val="28"/>
                      <w:lang w:val="uk-UA"/>
                    </w:rPr>
                    <w:t>Дискусія</w:t>
                  </w:r>
                </w:p>
              </w:txbxContent>
            </v:textbox>
          </v:shape>
        </w:pict>
      </w:r>
    </w:p>
    <w:p w:rsidR="009271DD" w:rsidRDefault="0086693F" w:rsidP="004375A2">
      <w:pPr>
        <w:pStyle w:val="a3"/>
        <w:spacing w:line="360" w:lineRule="auto"/>
        <w:ind w:firstLine="851"/>
        <w:jc w:val="both"/>
        <w:rPr>
          <w:rFonts w:ascii="Times New Roman" w:hAnsi="Times New Roman" w:cs="Times New Roman"/>
          <w:color w:val="000000"/>
          <w:sz w:val="28"/>
          <w:szCs w:val="28"/>
          <w:lang w:eastAsia="uk-UA"/>
        </w:rPr>
      </w:pPr>
      <w:r>
        <w:rPr>
          <w:rFonts w:ascii="Times New Roman" w:hAnsi="Times New Roman" w:cs="Times New Roman"/>
          <w:noProof/>
          <w:color w:val="000000"/>
          <w:sz w:val="28"/>
          <w:szCs w:val="28"/>
          <w:lang w:val="ru-RU" w:eastAsia="ru-RU"/>
        </w:rPr>
        <w:pict>
          <v:shape id="_x0000_s1089" type="#_x0000_t202" style="position:absolute;left:0;text-align:left;margin-left:372pt;margin-top:9.65pt;width:123.85pt;height:27.6pt;z-index:251709440" fillcolor="#cf9">
            <v:textbox>
              <w:txbxContent>
                <w:p w:rsidR="00CF6737" w:rsidRPr="007C1489" w:rsidRDefault="00FC78B3" w:rsidP="007C1489">
                  <w:pPr>
                    <w:jc w:val="center"/>
                    <w:rPr>
                      <w:b/>
                      <w:sz w:val="28"/>
                      <w:szCs w:val="28"/>
                      <w:lang w:val="uk-UA"/>
                    </w:rPr>
                  </w:pPr>
                  <w:r w:rsidRPr="007C1489">
                    <w:rPr>
                      <w:b/>
                      <w:sz w:val="28"/>
                      <w:szCs w:val="28"/>
                      <w:lang w:val="uk-UA"/>
                    </w:rPr>
                    <w:t>Ділова гра</w:t>
                  </w:r>
                </w:p>
              </w:txbxContent>
            </v:textbox>
          </v:shape>
        </w:pict>
      </w:r>
    </w:p>
    <w:p w:rsidR="009271DD" w:rsidRDefault="0086693F" w:rsidP="004375A2">
      <w:pPr>
        <w:pStyle w:val="a3"/>
        <w:spacing w:line="360" w:lineRule="auto"/>
        <w:ind w:firstLine="851"/>
        <w:jc w:val="both"/>
        <w:rPr>
          <w:rFonts w:ascii="Times New Roman" w:hAnsi="Times New Roman" w:cs="Times New Roman"/>
          <w:color w:val="000000"/>
          <w:sz w:val="28"/>
          <w:szCs w:val="28"/>
          <w:lang w:eastAsia="uk-UA"/>
        </w:rPr>
      </w:pPr>
      <w:r>
        <w:rPr>
          <w:rFonts w:ascii="Times New Roman" w:hAnsi="Times New Roman" w:cs="Times New Roman"/>
          <w:noProof/>
          <w:color w:val="000000"/>
          <w:sz w:val="28"/>
          <w:szCs w:val="28"/>
          <w:lang w:val="ru-RU" w:eastAsia="ru-RU"/>
        </w:rPr>
        <w:pict>
          <v:shape id="_x0000_s1090" type="#_x0000_t202" style="position:absolute;left:0;text-align:left;margin-left:374.45pt;margin-top:18.15pt;width:121.4pt;height:31.8pt;z-index:251710464" fillcolor="#ccf">
            <v:textbox>
              <w:txbxContent>
                <w:p w:rsidR="00CF6737" w:rsidRPr="007C1489" w:rsidRDefault="00FC78B3" w:rsidP="007C1489">
                  <w:pPr>
                    <w:jc w:val="center"/>
                    <w:rPr>
                      <w:b/>
                      <w:sz w:val="28"/>
                      <w:szCs w:val="28"/>
                      <w:lang w:val="uk-UA"/>
                    </w:rPr>
                  </w:pPr>
                  <w:r w:rsidRPr="007C1489">
                    <w:rPr>
                      <w:b/>
                      <w:sz w:val="28"/>
                      <w:szCs w:val="28"/>
                      <w:lang w:val="uk-UA"/>
                    </w:rPr>
                    <w:t>Урок-навпаки</w:t>
                  </w:r>
                </w:p>
              </w:txbxContent>
            </v:textbox>
          </v:shape>
        </w:pict>
      </w:r>
      <w:r>
        <w:rPr>
          <w:rFonts w:ascii="Times New Roman" w:hAnsi="Times New Roman" w:cs="Times New Roman"/>
          <w:noProof/>
          <w:color w:val="000000"/>
          <w:sz w:val="28"/>
          <w:szCs w:val="28"/>
          <w:lang w:val="ru-RU" w:eastAsia="ru-RU"/>
        </w:rPr>
        <w:pict>
          <v:shape id="_x0000_s1085" type="#_x0000_t202" style="position:absolute;left:0;text-align:left;margin-left:-1.45pt;margin-top:6.4pt;width:117.5pt;height:37.7pt;z-index:251705344" fillcolor="#ccc0d9 [1303]" strokecolor="#974706 [1609]" strokeweight="2.25pt">
            <v:textbox>
              <w:txbxContent>
                <w:p w:rsidR="00CF6737" w:rsidRPr="00FC78B3" w:rsidRDefault="00CF6737" w:rsidP="00FC78B3">
                  <w:pPr>
                    <w:jc w:val="center"/>
                    <w:rPr>
                      <w:b/>
                      <w:sz w:val="28"/>
                      <w:szCs w:val="28"/>
                      <w:lang w:val="uk-UA"/>
                    </w:rPr>
                  </w:pPr>
                  <w:r w:rsidRPr="00FC78B3">
                    <w:rPr>
                      <w:b/>
                      <w:sz w:val="28"/>
                      <w:szCs w:val="28"/>
                      <w:lang w:val="uk-UA"/>
                    </w:rPr>
                    <w:t>Евристична бесіда</w:t>
                  </w:r>
                </w:p>
              </w:txbxContent>
            </v:textbox>
          </v:shape>
        </w:pict>
      </w:r>
    </w:p>
    <w:p w:rsidR="009271DD" w:rsidRDefault="0086693F" w:rsidP="009271DD">
      <w:pPr>
        <w:spacing w:before="100" w:beforeAutospacing="1" w:after="100" w:afterAutospacing="1"/>
        <w:rPr>
          <w:lang w:val="uk-UA"/>
        </w:rPr>
      </w:pPr>
      <w:r>
        <w:rPr>
          <w:noProof/>
        </w:rPr>
        <w:pict>
          <v:shape id="_x0000_s1091" type="#_x0000_t202" style="position:absolute;margin-left:365.25pt;margin-top:40.05pt;width:130.6pt;height:46.85pt;z-index:251711488" fillcolor="#cf6">
            <v:textbox>
              <w:txbxContent>
                <w:p w:rsidR="00CF6737" w:rsidRPr="007C1489" w:rsidRDefault="00FC78B3" w:rsidP="007C1489">
                  <w:pPr>
                    <w:jc w:val="center"/>
                    <w:rPr>
                      <w:b/>
                      <w:sz w:val="28"/>
                      <w:szCs w:val="28"/>
                      <w:lang w:val="uk-UA"/>
                    </w:rPr>
                  </w:pPr>
                  <w:r w:rsidRPr="007C1489">
                    <w:rPr>
                      <w:b/>
                      <w:sz w:val="28"/>
                      <w:szCs w:val="28"/>
                      <w:lang w:val="uk-UA"/>
                    </w:rPr>
                    <w:t>П</w:t>
                  </w:r>
                  <w:r w:rsidR="007C1489">
                    <w:rPr>
                      <w:b/>
                      <w:sz w:val="28"/>
                      <w:szCs w:val="28"/>
                      <w:lang w:val="uk-UA"/>
                    </w:rPr>
                    <w:t>ро</w:t>
                  </w:r>
                  <w:r w:rsidRPr="007C1489">
                    <w:rPr>
                      <w:b/>
                      <w:sz w:val="28"/>
                      <w:szCs w:val="28"/>
                      <w:lang w:val="uk-UA"/>
                    </w:rPr>
                    <w:t>гностичний урок</w:t>
                  </w:r>
                </w:p>
              </w:txbxContent>
            </v:textbox>
          </v:shape>
        </w:pict>
      </w:r>
      <w:r>
        <w:rPr>
          <w:noProof/>
        </w:rPr>
        <w:pict>
          <v:shape id="_x0000_s1086" type="#_x0000_t202" style="position:absolute;margin-left:-1.45pt;margin-top:25.8pt;width:117.5pt;height:25.95pt;z-index:251706368" fillcolor="#b6dde8 [1304]" strokecolor="#974706 [1609]" strokeweight="2.25pt">
            <v:textbox>
              <w:txbxContent>
                <w:p w:rsidR="00CF6737" w:rsidRPr="00FC78B3" w:rsidRDefault="00CF6737" w:rsidP="00FC78B3">
                  <w:pPr>
                    <w:jc w:val="center"/>
                    <w:rPr>
                      <w:b/>
                      <w:sz w:val="28"/>
                      <w:szCs w:val="28"/>
                      <w:lang w:val="uk-UA"/>
                    </w:rPr>
                  </w:pPr>
                  <w:r w:rsidRPr="00FC78B3">
                    <w:rPr>
                      <w:b/>
                      <w:sz w:val="28"/>
                      <w:szCs w:val="28"/>
                      <w:lang w:val="uk-UA"/>
                    </w:rPr>
                    <w:t>Пошуковий урок</w:t>
                  </w:r>
                </w:p>
              </w:txbxContent>
            </v:textbox>
          </v:shape>
        </w:pict>
      </w:r>
    </w:p>
    <w:p w:rsidR="009271DD" w:rsidRDefault="0086693F" w:rsidP="009271DD">
      <w:pPr>
        <w:spacing w:before="100" w:beforeAutospacing="1" w:after="100" w:afterAutospacing="1"/>
        <w:rPr>
          <w:lang w:val="uk-UA"/>
        </w:rPr>
      </w:pPr>
      <w:r>
        <w:rPr>
          <w:noProof/>
        </w:rPr>
        <w:pict>
          <v:shape id="_x0000_s1087" type="#_x0000_t202" style="position:absolute;margin-left:-1.45pt;margin-top:18.35pt;width:121.4pt;height:90.4pt;z-index:251707392" fillcolor="#ddd8c2 [2894]" strokecolor="#974706 [1609]" strokeweight="2.25pt">
            <v:textbox>
              <w:txbxContent>
                <w:p w:rsidR="00CF6737" w:rsidRPr="00FC78B3" w:rsidRDefault="00FC78B3" w:rsidP="00FC78B3">
                  <w:pPr>
                    <w:jc w:val="center"/>
                    <w:rPr>
                      <w:b/>
                      <w:sz w:val="28"/>
                      <w:szCs w:val="28"/>
                      <w:lang w:val="uk-UA"/>
                    </w:rPr>
                  </w:pPr>
                  <w:r w:rsidRPr="00FC78B3">
                    <w:rPr>
                      <w:b/>
                      <w:sz w:val="28"/>
                      <w:szCs w:val="28"/>
                      <w:lang w:val="uk-UA"/>
                    </w:rPr>
                    <w:t>Урок постановки проблем,і їх рішення і вирішення</w:t>
                  </w:r>
                </w:p>
              </w:txbxContent>
            </v:textbox>
          </v:shape>
        </w:pict>
      </w:r>
    </w:p>
    <w:p w:rsidR="009271DD" w:rsidRDefault="0086693F" w:rsidP="009271DD">
      <w:pPr>
        <w:spacing w:before="100" w:beforeAutospacing="1" w:after="100" w:afterAutospacing="1"/>
        <w:rPr>
          <w:lang w:val="uk-UA"/>
        </w:rPr>
      </w:pPr>
      <w:r>
        <w:rPr>
          <w:noProof/>
        </w:rPr>
        <w:pict>
          <v:shape id="_x0000_s1092" type="#_x0000_t202" style="position:absolute;margin-left:365.25pt;margin-top:21.5pt;width:130.6pt;height:45.2pt;z-index:251712512" fillcolor="#6ff">
            <v:textbox>
              <w:txbxContent>
                <w:p w:rsidR="00CF6737" w:rsidRPr="007C1489" w:rsidRDefault="00FC78B3" w:rsidP="007C1489">
                  <w:pPr>
                    <w:jc w:val="center"/>
                    <w:rPr>
                      <w:b/>
                      <w:sz w:val="28"/>
                      <w:szCs w:val="28"/>
                      <w:lang w:val="uk-UA"/>
                    </w:rPr>
                  </w:pPr>
                  <w:r w:rsidRPr="007C1489">
                    <w:rPr>
                      <w:b/>
                      <w:sz w:val="28"/>
                      <w:szCs w:val="28"/>
                      <w:lang w:val="uk-UA"/>
                    </w:rPr>
                    <w:t xml:space="preserve">Урок захисту </w:t>
                  </w:r>
                  <w:proofErr w:type="spellStart"/>
                  <w:r w:rsidRPr="007C1489">
                    <w:rPr>
                      <w:b/>
                      <w:sz w:val="28"/>
                      <w:szCs w:val="28"/>
                      <w:lang w:val="uk-UA"/>
                    </w:rPr>
                    <w:t>творчіх</w:t>
                  </w:r>
                  <w:proofErr w:type="spellEnd"/>
                  <w:r w:rsidRPr="007C1489">
                    <w:rPr>
                      <w:b/>
                      <w:sz w:val="28"/>
                      <w:szCs w:val="28"/>
                      <w:lang w:val="uk-UA"/>
                    </w:rPr>
                    <w:t xml:space="preserve"> робіт</w:t>
                  </w:r>
                </w:p>
              </w:txbxContent>
            </v:textbox>
          </v:shape>
        </w:pict>
      </w:r>
    </w:p>
    <w:p w:rsidR="009271DD" w:rsidRDefault="0086693F" w:rsidP="009271DD">
      <w:pPr>
        <w:spacing w:before="100" w:beforeAutospacing="1" w:after="100" w:afterAutospacing="1"/>
        <w:rPr>
          <w:lang w:val="uk-UA"/>
        </w:rPr>
      </w:pPr>
      <w:r>
        <w:rPr>
          <w:noProof/>
        </w:rPr>
        <w:pict>
          <v:shape id="_x0000_s1094" type="#_x0000_t202" style="position:absolute;margin-left:243pt;margin-top:18pt;width:116.4pt;height:60.25pt;z-index:251714560" fillcolor="#f99">
            <v:textbox>
              <w:txbxContent>
                <w:p w:rsidR="00CF6737" w:rsidRPr="007C1489" w:rsidRDefault="00FC78B3" w:rsidP="007C1489">
                  <w:pPr>
                    <w:jc w:val="center"/>
                    <w:rPr>
                      <w:b/>
                      <w:sz w:val="28"/>
                      <w:szCs w:val="28"/>
                      <w:lang w:val="uk-UA"/>
                    </w:rPr>
                  </w:pPr>
                  <w:r w:rsidRPr="007C1489">
                    <w:rPr>
                      <w:b/>
                      <w:sz w:val="28"/>
                      <w:szCs w:val="28"/>
                      <w:lang w:val="uk-UA"/>
                    </w:rPr>
                    <w:t>Урок-винахідництво</w:t>
                  </w:r>
                </w:p>
              </w:txbxContent>
            </v:textbox>
          </v:shape>
        </w:pict>
      </w:r>
      <w:r>
        <w:rPr>
          <w:noProof/>
        </w:rPr>
        <w:pict>
          <v:shape id="_x0000_s1093" type="#_x0000_t202" style="position:absolute;margin-left:124.95pt;margin-top:18pt;width:112.95pt;height:60.25pt;z-index:251713536" fillcolor="#c9f">
            <v:textbox>
              <w:txbxContent>
                <w:p w:rsidR="00CF6737" w:rsidRPr="00FC78B3" w:rsidRDefault="00FC78B3" w:rsidP="00FC78B3">
                  <w:pPr>
                    <w:jc w:val="center"/>
                    <w:rPr>
                      <w:b/>
                      <w:sz w:val="28"/>
                      <w:szCs w:val="28"/>
                      <w:lang w:val="uk-UA"/>
                    </w:rPr>
                  </w:pPr>
                  <w:r w:rsidRPr="00FC78B3">
                    <w:rPr>
                      <w:b/>
                      <w:sz w:val="28"/>
                      <w:szCs w:val="28"/>
                      <w:lang w:val="uk-UA"/>
                    </w:rPr>
                    <w:t>Урок моделювання</w:t>
                  </w:r>
                </w:p>
              </w:txbxContent>
            </v:textbox>
          </v:shape>
        </w:pict>
      </w:r>
    </w:p>
    <w:p w:rsidR="009271DD" w:rsidRDefault="009271DD" w:rsidP="009271DD">
      <w:pPr>
        <w:spacing w:before="100" w:beforeAutospacing="1" w:after="100" w:afterAutospacing="1"/>
        <w:rPr>
          <w:lang w:val="uk-UA"/>
        </w:rPr>
      </w:pPr>
    </w:p>
    <w:p w:rsidR="009271DD" w:rsidRDefault="009271DD" w:rsidP="009271DD">
      <w:pPr>
        <w:spacing w:before="100" w:beforeAutospacing="1" w:after="100" w:afterAutospacing="1"/>
        <w:rPr>
          <w:lang w:val="uk-UA"/>
        </w:rPr>
      </w:pPr>
    </w:p>
    <w:p w:rsidR="009271DD" w:rsidRDefault="009271DD" w:rsidP="009271DD">
      <w:pPr>
        <w:spacing w:before="100" w:beforeAutospacing="1" w:after="100" w:afterAutospacing="1"/>
        <w:rPr>
          <w:lang w:val="uk-UA"/>
        </w:rPr>
      </w:pPr>
    </w:p>
    <w:p w:rsidR="009271DD" w:rsidRDefault="009271DD" w:rsidP="009271DD">
      <w:pPr>
        <w:spacing w:before="100" w:beforeAutospacing="1" w:after="100" w:afterAutospacing="1"/>
        <w:rPr>
          <w:lang w:val="uk-UA"/>
        </w:rPr>
      </w:pPr>
    </w:p>
    <w:p w:rsidR="009271DD" w:rsidRDefault="009271DD" w:rsidP="009271DD">
      <w:pPr>
        <w:spacing w:before="100" w:beforeAutospacing="1" w:after="100" w:afterAutospacing="1"/>
        <w:rPr>
          <w:lang w:val="uk-UA"/>
        </w:rPr>
      </w:pPr>
    </w:p>
    <w:p w:rsidR="009271DD" w:rsidRDefault="009271DD" w:rsidP="009271DD">
      <w:pPr>
        <w:spacing w:before="100" w:beforeAutospacing="1" w:after="100" w:afterAutospacing="1"/>
        <w:rPr>
          <w:lang w:val="uk-UA"/>
        </w:rPr>
      </w:pPr>
    </w:p>
    <w:p w:rsidR="009271DD" w:rsidRDefault="009271DD" w:rsidP="009271DD">
      <w:pPr>
        <w:spacing w:before="100" w:beforeAutospacing="1" w:after="100" w:afterAutospacing="1"/>
        <w:rPr>
          <w:lang w:val="uk-UA"/>
        </w:rPr>
      </w:pPr>
    </w:p>
    <w:p w:rsidR="009271DD" w:rsidRDefault="009271DD" w:rsidP="009271DD">
      <w:pPr>
        <w:spacing w:before="100" w:beforeAutospacing="1" w:after="100" w:afterAutospacing="1"/>
        <w:rPr>
          <w:lang w:val="uk-UA"/>
        </w:rPr>
      </w:pPr>
    </w:p>
    <w:p w:rsidR="009271DD" w:rsidRDefault="009271DD" w:rsidP="009271DD">
      <w:pPr>
        <w:spacing w:before="100" w:beforeAutospacing="1" w:after="100" w:afterAutospacing="1"/>
        <w:rPr>
          <w:lang w:val="uk-UA"/>
        </w:rPr>
      </w:pPr>
    </w:p>
    <w:p w:rsidR="004375A2" w:rsidRDefault="004375A2" w:rsidP="004375A2">
      <w:pPr>
        <w:pStyle w:val="a3"/>
        <w:spacing w:line="360" w:lineRule="auto"/>
        <w:ind w:firstLine="851"/>
        <w:jc w:val="both"/>
        <w:rPr>
          <w:rFonts w:ascii="Times New Roman" w:hAnsi="Times New Roman" w:cs="Times New Roman"/>
          <w:color w:val="000000"/>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000000"/>
          <w:sz w:val="28"/>
          <w:szCs w:val="28"/>
          <w:lang w:eastAsia="uk-UA"/>
        </w:rPr>
      </w:pPr>
    </w:p>
    <w:p w:rsidR="004375A2" w:rsidRPr="009074BD" w:rsidRDefault="004375A2" w:rsidP="004375A2">
      <w:pPr>
        <w:pStyle w:val="a3"/>
        <w:spacing w:line="360" w:lineRule="auto"/>
        <w:ind w:firstLine="851"/>
        <w:jc w:val="both"/>
        <w:rPr>
          <w:rFonts w:ascii="Times New Roman" w:hAnsi="Times New Roman" w:cs="Times New Roman"/>
          <w:b/>
          <w:color w:val="000000"/>
          <w:sz w:val="28"/>
          <w:szCs w:val="28"/>
          <w:lang w:eastAsia="uk-UA"/>
        </w:rPr>
      </w:pPr>
      <w:r w:rsidRPr="009074BD">
        <w:rPr>
          <w:rFonts w:ascii="Times New Roman" w:hAnsi="Times New Roman" w:cs="Times New Roman"/>
          <w:b/>
          <w:color w:val="000000"/>
          <w:sz w:val="28"/>
          <w:szCs w:val="28"/>
          <w:lang w:eastAsia="uk-UA"/>
        </w:rPr>
        <w:t>Використана література:</w:t>
      </w:r>
    </w:p>
    <w:p w:rsidR="004375A2" w:rsidRPr="00F41EBE" w:rsidRDefault="004375A2" w:rsidP="004375A2">
      <w:pPr>
        <w:pStyle w:val="a3"/>
        <w:spacing w:line="360" w:lineRule="auto"/>
        <w:ind w:firstLine="851"/>
        <w:jc w:val="both"/>
        <w:rPr>
          <w:rFonts w:ascii="Times New Roman" w:hAnsi="Times New Roman" w:cs="Times New Roman"/>
          <w:color w:val="000000"/>
          <w:sz w:val="28"/>
          <w:szCs w:val="28"/>
          <w:lang w:eastAsia="uk-UA"/>
        </w:rPr>
      </w:pPr>
      <w:r w:rsidRPr="00F41EBE">
        <w:rPr>
          <w:rFonts w:ascii="Times New Roman" w:hAnsi="Times New Roman" w:cs="Times New Roman"/>
          <w:color w:val="000000"/>
          <w:sz w:val="28"/>
          <w:szCs w:val="28"/>
          <w:lang w:eastAsia="uk-UA"/>
        </w:rPr>
        <w:t xml:space="preserve">1. В. </w:t>
      </w:r>
      <w:proofErr w:type="spellStart"/>
      <w:r w:rsidRPr="00F41EBE">
        <w:rPr>
          <w:rFonts w:ascii="Times New Roman" w:hAnsi="Times New Roman" w:cs="Times New Roman"/>
          <w:color w:val="000000"/>
          <w:sz w:val="28"/>
          <w:szCs w:val="28"/>
          <w:lang w:eastAsia="uk-UA"/>
        </w:rPr>
        <w:t>Чигрина</w:t>
      </w:r>
      <w:proofErr w:type="spellEnd"/>
      <w:r w:rsidRPr="00F41EBE">
        <w:rPr>
          <w:rFonts w:ascii="Times New Roman" w:hAnsi="Times New Roman" w:cs="Times New Roman"/>
          <w:color w:val="000000"/>
          <w:sz w:val="28"/>
          <w:szCs w:val="28"/>
          <w:lang w:eastAsia="uk-UA"/>
        </w:rPr>
        <w:t>. «Технології розвитку креативності в процесі навчання»</w:t>
      </w:r>
    </w:p>
    <w:p w:rsidR="004375A2" w:rsidRPr="00F41EBE" w:rsidRDefault="004375A2" w:rsidP="004375A2">
      <w:pPr>
        <w:pStyle w:val="a3"/>
        <w:spacing w:line="360" w:lineRule="auto"/>
        <w:ind w:firstLine="851"/>
        <w:jc w:val="both"/>
        <w:rPr>
          <w:rFonts w:ascii="Times New Roman" w:hAnsi="Times New Roman" w:cs="Times New Roman"/>
          <w:color w:val="000000"/>
          <w:sz w:val="28"/>
          <w:szCs w:val="28"/>
          <w:lang w:eastAsia="uk-UA"/>
        </w:rPr>
      </w:pPr>
      <w:r w:rsidRPr="00F41EBE">
        <w:rPr>
          <w:rFonts w:ascii="Times New Roman" w:hAnsi="Times New Roman" w:cs="Times New Roman"/>
          <w:color w:val="000000"/>
          <w:sz w:val="28"/>
          <w:szCs w:val="28"/>
          <w:lang w:eastAsia="uk-UA"/>
        </w:rPr>
        <w:t>Джерело №25-32 серпень 2011р.</w:t>
      </w:r>
    </w:p>
    <w:p w:rsidR="004375A2" w:rsidRPr="00F41EBE" w:rsidRDefault="004375A2" w:rsidP="004375A2">
      <w:pPr>
        <w:pStyle w:val="a3"/>
        <w:spacing w:line="360" w:lineRule="auto"/>
        <w:ind w:firstLine="851"/>
        <w:jc w:val="both"/>
        <w:rPr>
          <w:rFonts w:ascii="Times New Roman" w:hAnsi="Times New Roman" w:cs="Times New Roman"/>
          <w:color w:val="000000"/>
          <w:sz w:val="28"/>
          <w:szCs w:val="28"/>
          <w:lang w:eastAsia="uk-UA"/>
        </w:rPr>
      </w:pPr>
      <w:r w:rsidRPr="00F41EBE">
        <w:rPr>
          <w:rFonts w:ascii="Times New Roman" w:hAnsi="Times New Roman" w:cs="Times New Roman"/>
          <w:color w:val="000000"/>
          <w:sz w:val="28"/>
          <w:szCs w:val="28"/>
          <w:lang w:eastAsia="uk-UA"/>
        </w:rPr>
        <w:t xml:space="preserve">2.  Л. </w:t>
      </w:r>
      <w:proofErr w:type="spellStart"/>
      <w:r w:rsidRPr="00F41EBE">
        <w:rPr>
          <w:rFonts w:ascii="Times New Roman" w:hAnsi="Times New Roman" w:cs="Times New Roman"/>
          <w:color w:val="000000"/>
          <w:sz w:val="28"/>
          <w:szCs w:val="28"/>
          <w:lang w:eastAsia="uk-UA"/>
        </w:rPr>
        <w:t>Зламанюк</w:t>
      </w:r>
      <w:proofErr w:type="spellEnd"/>
      <w:r w:rsidRPr="00F41EBE">
        <w:rPr>
          <w:rFonts w:ascii="Times New Roman" w:hAnsi="Times New Roman" w:cs="Times New Roman"/>
          <w:color w:val="000000"/>
          <w:sz w:val="28"/>
          <w:szCs w:val="28"/>
          <w:lang w:eastAsia="uk-UA"/>
        </w:rPr>
        <w:t xml:space="preserve"> «Креативна освіта для розвитку інноваційної особистості»</w:t>
      </w:r>
    </w:p>
    <w:p w:rsidR="004375A2" w:rsidRPr="00F41EBE" w:rsidRDefault="004375A2" w:rsidP="004375A2">
      <w:pPr>
        <w:pStyle w:val="a3"/>
        <w:spacing w:line="360" w:lineRule="auto"/>
        <w:ind w:firstLine="851"/>
        <w:jc w:val="both"/>
        <w:rPr>
          <w:rFonts w:ascii="Times New Roman" w:hAnsi="Times New Roman" w:cs="Times New Roman"/>
          <w:color w:val="000000"/>
          <w:sz w:val="28"/>
          <w:szCs w:val="28"/>
          <w:lang w:eastAsia="uk-UA"/>
        </w:rPr>
      </w:pPr>
      <w:r w:rsidRPr="00F41EBE">
        <w:rPr>
          <w:rFonts w:ascii="Times New Roman" w:hAnsi="Times New Roman" w:cs="Times New Roman"/>
          <w:color w:val="000000"/>
          <w:sz w:val="28"/>
          <w:szCs w:val="28"/>
          <w:lang w:eastAsia="uk-UA"/>
        </w:rPr>
        <w:t>Хімія №7 2011р.</w:t>
      </w:r>
    </w:p>
    <w:p w:rsidR="004375A2" w:rsidRPr="00F41EBE" w:rsidRDefault="004375A2" w:rsidP="004375A2">
      <w:pPr>
        <w:pStyle w:val="a3"/>
        <w:spacing w:line="360" w:lineRule="auto"/>
        <w:ind w:firstLine="851"/>
        <w:jc w:val="both"/>
        <w:rPr>
          <w:rFonts w:ascii="Times New Roman" w:hAnsi="Times New Roman" w:cs="Times New Roman"/>
          <w:color w:val="000000"/>
          <w:sz w:val="28"/>
          <w:szCs w:val="28"/>
          <w:lang w:eastAsia="uk-UA"/>
        </w:rPr>
      </w:pPr>
      <w:r w:rsidRPr="00F41EBE">
        <w:rPr>
          <w:rFonts w:ascii="Times New Roman" w:hAnsi="Times New Roman" w:cs="Times New Roman"/>
          <w:color w:val="000000"/>
          <w:sz w:val="28"/>
          <w:szCs w:val="28"/>
          <w:lang w:eastAsia="uk-UA"/>
        </w:rPr>
        <w:t xml:space="preserve">3. Н. </w:t>
      </w:r>
      <w:proofErr w:type="spellStart"/>
      <w:r w:rsidRPr="00F41EBE">
        <w:rPr>
          <w:rFonts w:ascii="Times New Roman" w:hAnsi="Times New Roman" w:cs="Times New Roman"/>
          <w:color w:val="000000"/>
          <w:sz w:val="28"/>
          <w:szCs w:val="28"/>
          <w:lang w:eastAsia="uk-UA"/>
        </w:rPr>
        <w:t>Охромчук</w:t>
      </w:r>
      <w:proofErr w:type="spellEnd"/>
      <w:r w:rsidRPr="00F41EBE">
        <w:rPr>
          <w:rFonts w:ascii="Times New Roman" w:hAnsi="Times New Roman" w:cs="Times New Roman"/>
          <w:color w:val="000000"/>
          <w:sz w:val="28"/>
          <w:szCs w:val="28"/>
          <w:lang w:eastAsia="uk-UA"/>
        </w:rPr>
        <w:t xml:space="preserve"> «Інноваційно-трансформаційний підхід до вивчення нового матеріалу як один з факторів </w:t>
      </w:r>
      <w:proofErr w:type="spellStart"/>
      <w:r w:rsidRPr="00F41EBE">
        <w:rPr>
          <w:rFonts w:ascii="Times New Roman" w:hAnsi="Times New Roman" w:cs="Times New Roman"/>
          <w:color w:val="000000"/>
          <w:sz w:val="28"/>
          <w:szCs w:val="28"/>
          <w:lang w:eastAsia="uk-UA"/>
        </w:rPr>
        <w:t>компетентнісної</w:t>
      </w:r>
      <w:proofErr w:type="spellEnd"/>
      <w:r w:rsidRPr="00F41EBE">
        <w:rPr>
          <w:rFonts w:ascii="Times New Roman" w:hAnsi="Times New Roman" w:cs="Times New Roman"/>
          <w:color w:val="000000"/>
          <w:sz w:val="28"/>
          <w:szCs w:val="28"/>
          <w:lang w:eastAsia="uk-UA"/>
        </w:rPr>
        <w:t xml:space="preserve"> моделі особистості»</w:t>
      </w:r>
    </w:p>
    <w:p w:rsidR="004375A2" w:rsidRPr="00F41EBE" w:rsidRDefault="004375A2" w:rsidP="004375A2">
      <w:pPr>
        <w:pStyle w:val="a3"/>
        <w:spacing w:line="360" w:lineRule="auto"/>
        <w:ind w:firstLine="851"/>
        <w:jc w:val="both"/>
        <w:rPr>
          <w:rFonts w:ascii="Times New Roman" w:hAnsi="Times New Roman" w:cs="Times New Roman"/>
          <w:color w:val="000000"/>
          <w:sz w:val="28"/>
          <w:szCs w:val="28"/>
          <w:lang w:eastAsia="uk-UA"/>
        </w:rPr>
      </w:pPr>
      <w:r w:rsidRPr="00F41EBE">
        <w:rPr>
          <w:rFonts w:ascii="Times New Roman" w:hAnsi="Times New Roman" w:cs="Times New Roman"/>
          <w:color w:val="000000"/>
          <w:sz w:val="28"/>
          <w:szCs w:val="28"/>
          <w:lang w:eastAsia="uk-UA"/>
        </w:rPr>
        <w:t>Харків Основа 2010 р.</w:t>
      </w:r>
    </w:p>
    <w:p w:rsidR="004375A2" w:rsidRPr="00F41EBE" w:rsidRDefault="004375A2" w:rsidP="004375A2">
      <w:pPr>
        <w:pStyle w:val="a3"/>
        <w:spacing w:line="360" w:lineRule="auto"/>
        <w:ind w:firstLine="851"/>
        <w:jc w:val="both"/>
        <w:rPr>
          <w:rFonts w:ascii="Times New Roman" w:hAnsi="Times New Roman" w:cs="Times New Roman"/>
          <w:sz w:val="28"/>
          <w:szCs w:val="28"/>
        </w:rPr>
      </w:pPr>
      <w:bookmarkStart w:id="0" w:name="_GoBack"/>
      <w:bookmarkEnd w:id="0"/>
    </w:p>
    <w:p w:rsidR="004375A2" w:rsidRPr="00F41EBE" w:rsidRDefault="004375A2" w:rsidP="004375A2">
      <w:pPr>
        <w:pStyle w:val="a3"/>
        <w:spacing w:line="360" w:lineRule="auto"/>
        <w:ind w:firstLine="851"/>
        <w:jc w:val="both"/>
        <w:rPr>
          <w:rFonts w:ascii="Times New Roman" w:hAnsi="Times New Roman" w:cs="Times New Roman"/>
          <w:color w:val="000000"/>
          <w:sz w:val="28"/>
          <w:szCs w:val="28"/>
          <w:lang w:eastAsia="ru-RU"/>
        </w:rPr>
      </w:pPr>
    </w:p>
    <w:p w:rsidR="004375A2" w:rsidRPr="00F41EBE"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Pr="00F41EBE"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Pr="00F41EBE"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Default="004375A2" w:rsidP="004375A2">
      <w:pPr>
        <w:pStyle w:val="a3"/>
        <w:spacing w:line="360" w:lineRule="auto"/>
        <w:ind w:firstLine="851"/>
        <w:jc w:val="both"/>
        <w:rPr>
          <w:rFonts w:ascii="Times New Roman" w:hAnsi="Times New Roman" w:cs="Times New Roman"/>
          <w:color w:val="12A4D8"/>
          <w:kern w:val="36"/>
          <w:sz w:val="28"/>
          <w:szCs w:val="28"/>
          <w:lang w:eastAsia="uk-UA"/>
        </w:rPr>
      </w:pPr>
    </w:p>
    <w:p w:rsidR="004375A2" w:rsidRPr="00F41EBE" w:rsidRDefault="004375A2" w:rsidP="004375A2">
      <w:pPr>
        <w:pStyle w:val="a3"/>
        <w:spacing w:line="360" w:lineRule="auto"/>
        <w:jc w:val="both"/>
        <w:rPr>
          <w:rFonts w:ascii="Times New Roman" w:hAnsi="Times New Roman" w:cs="Times New Roman"/>
          <w:color w:val="000000"/>
          <w:sz w:val="28"/>
          <w:szCs w:val="28"/>
          <w:lang w:eastAsia="uk-UA"/>
        </w:rPr>
      </w:pPr>
      <w:r w:rsidRPr="00F41EBE">
        <w:rPr>
          <w:rFonts w:ascii="Times New Roman" w:hAnsi="Times New Roman" w:cs="Times New Roman"/>
          <w:color w:val="000000"/>
          <w:sz w:val="28"/>
          <w:szCs w:val="28"/>
          <w:lang w:eastAsia="uk-UA"/>
        </w:rPr>
        <w:t> </w:t>
      </w:r>
    </w:p>
    <w:p w:rsidR="004375A2" w:rsidRPr="00F41EBE" w:rsidRDefault="004375A2" w:rsidP="004375A2">
      <w:pPr>
        <w:pStyle w:val="a3"/>
        <w:spacing w:line="360" w:lineRule="auto"/>
        <w:ind w:firstLine="851"/>
        <w:jc w:val="both"/>
        <w:rPr>
          <w:rFonts w:ascii="Times New Roman" w:hAnsi="Times New Roman" w:cs="Times New Roman"/>
          <w:sz w:val="28"/>
          <w:szCs w:val="28"/>
        </w:rPr>
      </w:pPr>
    </w:p>
    <w:p w:rsidR="005D3F3B" w:rsidRDefault="005D3F3B"/>
    <w:sectPr w:rsidR="005D3F3B" w:rsidSect="00D04E7E">
      <w:pgSz w:w="11906" w:h="16838"/>
      <w:pgMar w:top="567" w:right="850" w:bottom="426" w:left="1134" w:header="708" w:footer="708" w:gutter="0"/>
      <w:pgBorders w:display="notFirstPage" w:offsetFrom="page">
        <w:top w:val="thinThickThinSmallGap" w:sz="24" w:space="24" w:color="403152" w:themeColor="accent4" w:themeShade="80"/>
        <w:left w:val="thinThickThinSmallGap" w:sz="24" w:space="24" w:color="403152" w:themeColor="accent4" w:themeShade="80"/>
        <w:bottom w:val="thinThickThinSmallGap" w:sz="24" w:space="24" w:color="403152" w:themeColor="accent4" w:themeShade="80"/>
        <w:right w:val="thinThickThinSmallGap" w:sz="24" w:space="24" w:color="403152" w:themeColor="accent4"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chool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cademy">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20C00"/>
    <w:multiLevelType w:val="hybridMultilevel"/>
    <w:tmpl w:val="B84CE8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AE41A7"/>
    <w:multiLevelType w:val="hybridMultilevel"/>
    <w:tmpl w:val="34D8BC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29D07CD"/>
    <w:multiLevelType w:val="hybridMultilevel"/>
    <w:tmpl w:val="44667E3C"/>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
    <w:nsid w:val="34E3279F"/>
    <w:multiLevelType w:val="hybridMultilevel"/>
    <w:tmpl w:val="56C0886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35FB0E1D"/>
    <w:multiLevelType w:val="hybridMultilevel"/>
    <w:tmpl w:val="31E218FA"/>
    <w:lvl w:ilvl="0" w:tplc="0419000D">
      <w:start w:val="1"/>
      <w:numFmt w:val="bullet"/>
      <w:lvlText w:val=""/>
      <w:lvlJc w:val="left"/>
      <w:pPr>
        <w:ind w:left="1650" w:hanging="360"/>
      </w:pPr>
      <w:rPr>
        <w:rFonts w:ascii="Wingdings" w:hAnsi="Wingdings"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5">
    <w:nsid w:val="388639FD"/>
    <w:multiLevelType w:val="hybridMultilevel"/>
    <w:tmpl w:val="92FC7C16"/>
    <w:lvl w:ilvl="0" w:tplc="DEAC010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8D75F1A"/>
    <w:multiLevelType w:val="hybridMultilevel"/>
    <w:tmpl w:val="EA708DF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41466B6D"/>
    <w:multiLevelType w:val="hybridMultilevel"/>
    <w:tmpl w:val="5714F098"/>
    <w:lvl w:ilvl="0" w:tplc="0419000D">
      <w:start w:val="1"/>
      <w:numFmt w:val="bullet"/>
      <w:lvlText w:val=""/>
      <w:lvlJc w:val="left"/>
      <w:pPr>
        <w:ind w:left="1779" w:hanging="360"/>
      </w:pPr>
      <w:rPr>
        <w:rFonts w:ascii="Wingdings" w:hAnsi="Wingdings" w:hint="default"/>
      </w:rPr>
    </w:lvl>
    <w:lvl w:ilvl="1" w:tplc="04190003" w:tentative="1">
      <w:start w:val="1"/>
      <w:numFmt w:val="bullet"/>
      <w:lvlText w:val="o"/>
      <w:lvlJc w:val="left"/>
      <w:pPr>
        <w:ind w:left="2499" w:hanging="360"/>
      </w:pPr>
      <w:rPr>
        <w:rFonts w:ascii="Courier New" w:hAnsi="Courier New" w:cs="Courier New" w:hint="default"/>
      </w:rPr>
    </w:lvl>
    <w:lvl w:ilvl="2" w:tplc="04190005" w:tentative="1">
      <w:start w:val="1"/>
      <w:numFmt w:val="bullet"/>
      <w:lvlText w:val=""/>
      <w:lvlJc w:val="left"/>
      <w:pPr>
        <w:ind w:left="3219" w:hanging="360"/>
      </w:pPr>
      <w:rPr>
        <w:rFonts w:ascii="Wingdings" w:hAnsi="Wingdings" w:hint="default"/>
      </w:rPr>
    </w:lvl>
    <w:lvl w:ilvl="3" w:tplc="04190001" w:tentative="1">
      <w:start w:val="1"/>
      <w:numFmt w:val="bullet"/>
      <w:lvlText w:val=""/>
      <w:lvlJc w:val="left"/>
      <w:pPr>
        <w:ind w:left="3939" w:hanging="360"/>
      </w:pPr>
      <w:rPr>
        <w:rFonts w:ascii="Symbol" w:hAnsi="Symbol" w:hint="default"/>
      </w:rPr>
    </w:lvl>
    <w:lvl w:ilvl="4" w:tplc="04190003" w:tentative="1">
      <w:start w:val="1"/>
      <w:numFmt w:val="bullet"/>
      <w:lvlText w:val="o"/>
      <w:lvlJc w:val="left"/>
      <w:pPr>
        <w:ind w:left="4659" w:hanging="360"/>
      </w:pPr>
      <w:rPr>
        <w:rFonts w:ascii="Courier New" w:hAnsi="Courier New" w:cs="Courier New" w:hint="default"/>
      </w:rPr>
    </w:lvl>
    <w:lvl w:ilvl="5" w:tplc="04190005" w:tentative="1">
      <w:start w:val="1"/>
      <w:numFmt w:val="bullet"/>
      <w:lvlText w:val=""/>
      <w:lvlJc w:val="left"/>
      <w:pPr>
        <w:ind w:left="5379" w:hanging="360"/>
      </w:pPr>
      <w:rPr>
        <w:rFonts w:ascii="Wingdings" w:hAnsi="Wingdings" w:hint="default"/>
      </w:rPr>
    </w:lvl>
    <w:lvl w:ilvl="6" w:tplc="04190001" w:tentative="1">
      <w:start w:val="1"/>
      <w:numFmt w:val="bullet"/>
      <w:lvlText w:val=""/>
      <w:lvlJc w:val="left"/>
      <w:pPr>
        <w:ind w:left="6099" w:hanging="360"/>
      </w:pPr>
      <w:rPr>
        <w:rFonts w:ascii="Symbol" w:hAnsi="Symbol" w:hint="default"/>
      </w:rPr>
    </w:lvl>
    <w:lvl w:ilvl="7" w:tplc="04190003" w:tentative="1">
      <w:start w:val="1"/>
      <w:numFmt w:val="bullet"/>
      <w:lvlText w:val="o"/>
      <w:lvlJc w:val="left"/>
      <w:pPr>
        <w:ind w:left="6819" w:hanging="360"/>
      </w:pPr>
      <w:rPr>
        <w:rFonts w:ascii="Courier New" w:hAnsi="Courier New" w:cs="Courier New" w:hint="default"/>
      </w:rPr>
    </w:lvl>
    <w:lvl w:ilvl="8" w:tplc="04190005" w:tentative="1">
      <w:start w:val="1"/>
      <w:numFmt w:val="bullet"/>
      <w:lvlText w:val=""/>
      <w:lvlJc w:val="left"/>
      <w:pPr>
        <w:ind w:left="7539" w:hanging="360"/>
      </w:pPr>
      <w:rPr>
        <w:rFonts w:ascii="Wingdings" w:hAnsi="Wingdings" w:hint="default"/>
      </w:rPr>
    </w:lvl>
  </w:abstractNum>
  <w:abstractNum w:abstractNumId="8">
    <w:nsid w:val="480822E3"/>
    <w:multiLevelType w:val="hybridMultilevel"/>
    <w:tmpl w:val="4FF03692"/>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nsid w:val="4DD702AF"/>
    <w:multiLevelType w:val="hybridMultilevel"/>
    <w:tmpl w:val="FC3E9FC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4E084F07"/>
    <w:multiLevelType w:val="hybridMultilevel"/>
    <w:tmpl w:val="1F72B82A"/>
    <w:lvl w:ilvl="0" w:tplc="26FA86CE">
      <w:start w:val="1"/>
      <w:numFmt w:val="decimal"/>
      <w:lvlText w:val="%1."/>
      <w:lvlJc w:val="left"/>
      <w:pPr>
        <w:ind w:left="928"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59B42490"/>
    <w:multiLevelType w:val="hybridMultilevel"/>
    <w:tmpl w:val="E3B084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7824DF"/>
    <w:multiLevelType w:val="hybridMultilevel"/>
    <w:tmpl w:val="D0305C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1"/>
  </w:num>
  <w:num w:numId="6">
    <w:abstractNumId w:val="8"/>
  </w:num>
  <w:num w:numId="7">
    <w:abstractNumId w:val="11"/>
  </w:num>
  <w:num w:numId="8">
    <w:abstractNumId w:val="3"/>
  </w:num>
  <w:num w:numId="9">
    <w:abstractNumId w:val="9"/>
  </w:num>
  <w:num w:numId="10">
    <w:abstractNumId w:val="10"/>
  </w:num>
  <w:num w:numId="11">
    <w:abstractNumId w:val="0"/>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08"/>
  <w:characterSpacingControl w:val="doNotCompress"/>
  <w:compat/>
  <w:rsids>
    <w:rsidRoot w:val="004375A2"/>
    <w:rsid w:val="00017936"/>
    <w:rsid w:val="00070476"/>
    <w:rsid w:val="001127DF"/>
    <w:rsid w:val="00137126"/>
    <w:rsid w:val="001570B9"/>
    <w:rsid w:val="001B39AE"/>
    <w:rsid w:val="00287502"/>
    <w:rsid w:val="002914CF"/>
    <w:rsid w:val="003D7621"/>
    <w:rsid w:val="003F0B05"/>
    <w:rsid w:val="004375A2"/>
    <w:rsid w:val="004F79F1"/>
    <w:rsid w:val="005D3F3B"/>
    <w:rsid w:val="007A2164"/>
    <w:rsid w:val="007C1489"/>
    <w:rsid w:val="0081491D"/>
    <w:rsid w:val="00841EBF"/>
    <w:rsid w:val="0086693F"/>
    <w:rsid w:val="00904241"/>
    <w:rsid w:val="009271DD"/>
    <w:rsid w:val="009951B9"/>
    <w:rsid w:val="00A04CF8"/>
    <w:rsid w:val="00A174E7"/>
    <w:rsid w:val="00A94F27"/>
    <w:rsid w:val="00A969E7"/>
    <w:rsid w:val="00B97498"/>
    <w:rsid w:val="00C135B7"/>
    <w:rsid w:val="00C557A8"/>
    <w:rsid w:val="00CA2A72"/>
    <w:rsid w:val="00CF6737"/>
    <w:rsid w:val="00D04E7E"/>
    <w:rsid w:val="00D43AB6"/>
    <w:rsid w:val="00D52392"/>
    <w:rsid w:val="00E1687F"/>
    <w:rsid w:val="00E25AE8"/>
    <w:rsid w:val="00E61FF6"/>
    <w:rsid w:val="00EC1CB9"/>
    <w:rsid w:val="00F3253B"/>
    <w:rsid w:val="00FC78B3"/>
    <w:rsid w:val="00FD66D2"/>
    <w:rsid w:val="00FE1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06,#c9f,#f99,#6ff,#cf6,#ccf,#cf9,silver"/>
      <o:colormenu v:ext="edit" fillcolor="silver" strokecolor="#002060"/>
    </o:shapedefaults>
    <o:shapelayout v:ext="edit">
      <o:idmap v:ext="edit" data="1"/>
      <o:rules v:ext="edit">
        <o:r id="V:Rule13" type="connector" idref="#_x0000_s1070"/>
        <o:r id="V:Rule14" type="connector" idref="#_x0000_s1069"/>
        <o:r id="V:Rule15" type="connector" idref="#_x0000_s1074"/>
        <o:r id="V:Rule16" type="connector" idref="#_x0000_s1073"/>
        <o:r id="V:Rule17" type="connector" idref="#_x0000_s1071"/>
        <o:r id="V:Rule18" type="connector" idref="#_x0000_s1072"/>
        <o:r id="V:Rule19" type="connector" idref="#_x0000_s1077"/>
        <o:r id="V:Rule20" type="connector" idref="#_x0000_s1080"/>
        <o:r id="V:Rule21" type="connector" idref="#_x0000_s1075"/>
        <o:r id="V:Rule22" type="connector" idref="#_x0000_s1076"/>
        <o:r id="V:Rule23" type="connector" idref="#_x0000_s1081"/>
        <o:r id="V:Rule24" type="connector" idref="#_x0000_s108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5A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070476"/>
    <w:pPr>
      <w:keepNext/>
      <w:jc w:val="center"/>
      <w:outlineLvl w:val="1"/>
    </w:pPr>
    <w:rPr>
      <w:rFonts w:eastAsia="Batang"/>
      <w:b/>
      <w:sz w:val="28"/>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75A2"/>
    <w:pPr>
      <w:spacing w:after="0" w:line="240" w:lineRule="auto"/>
    </w:pPr>
    <w:rPr>
      <w:lang w:val="uk-UA"/>
    </w:rPr>
  </w:style>
  <w:style w:type="paragraph" w:styleId="a4">
    <w:name w:val="Normal (Web)"/>
    <w:basedOn w:val="a"/>
    <w:uiPriority w:val="99"/>
    <w:semiHidden/>
    <w:unhideWhenUsed/>
    <w:rsid w:val="009951B9"/>
    <w:pPr>
      <w:spacing w:before="100" w:beforeAutospacing="1" w:after="100" w:afterAutospacing="1"/>
    </w:pPr>
  </w:style>
  <w:style w:type="paragraph" w:customStyle="1" w:styleId="1">
    <w:name w:val="çàãîëîâîê 1"/>
    <w:basedOn w:val="a"/>
    <w:next w:val="a"/>
    <w:rsid w:val="00070476"/>
    <w:pPr>
      <w:keepNext/>
      <w:spacing w:line="192" w:lineRule="auto"/>
      <w:jc w:val="center"/>
    </w:pPr>
    <w:rPr>
      <w:rFonts w:ascii="SchoolDL" w:hAnsi="SchoolDL"/>
      <w:b/>
      <w:sz w:val="30"/>
      <w:szCs w:val="20"/>
    </w:rPr>
  </w:style>
  <w:style w:type="character" w:customStyle="1" w:styleId="20">
    <w:name w:val="Заголовок 2 Знак"/>
    <w:basedOn w:val="a0"/>
    <w:link w:val="2"/>
    <w:rsid w:val="00070476"/>
    <w:rPr>
      <w:rFonts w:ascii="Times New Roman" w:eastAsia="Batang" w:hAnsi="Times New Roman" w:cs="Times New Roman"/>
      <w:b/>
      <w:sz w:val="28"/>
      <w:szCs w:val="20"/>
      <w:lang w:eastAsia="uk-UA"/>
    </w:rPr>
  </w:style>
  <w:style w:type="paragraph" w:styleId="a5">
    <w:name w:val="Balloon Text"/>
    <w:basedOn w:val="a"/>
    <w:link w:val="a6"/>
    <w:uiPriority w:val="99"/>
    <w:semiHidden/>
    <w:unhideWhenUsed/>
    <w:rsid w:val="00070476"/>
    <w:rPr>
      <w:rFonts w:ascii="Tahoma" w:hAnsi="Tahoma" w:cs="Tahoma"/>
      <w:sz w:val="16"/>
      <w:szCs w:val="16"/>
    </w:rPr>
  </w:style>
  <w:style w:type="character" w:customStyle="1" w:styleId="a6">
    <w:name w:val="Текст выноски Знак"/>
    <w:basedOn w:val="a0"/>
    <w:link w:val="a5"/>
    <w:uiPriority w:val="99"/>
    <w:semiHidden/>
    <w:rsid w:val="00070476"/>
    <w:rPr>
      <w:rFonts w:ascii="Tahoma" w:eastAsia="Times New Roman" w:hAnsi="Tahoma" w:cs="Tahoma"/>
      <w:sz w:val="16"/>
      <w:szCs w:val="16"/>
      <w:lang w:eastAsia="ru-RU"/>
    </w:rPr>
  </w:style>
  <w:style w:type="table" w:styleId="a7">
    <w:name w:val="Table Grid"/>
    <w:basedOn w:val="a1"/>
    <w:uiPriority w:val="59"/>
    <w:rsid w:val="00E25A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6996917">
      <w:bodyDiv w:val="1"/>
      <w:marLeft w:val="0"/>
      <w:marRight w:val="0"/>
      <w:marTop w:val="0"/>
      <w:marBottom w:val="0"/>
      <w:divBdr>
        <w:top w:val="none" w:sz="0" w:space="0" w:color="auto"/>
        <w:left w:val="none" w:sz="0" w:space="0" w:color="auto"/>
        <w:bottom w:val="none" w:sz="0" w:space="0" w:color="auto"/>
        <w:right w:val="none" w:sz="0" w:space="0" w:color="auto"/>
      </w:divBdr>
    </w:div>
    <w:div w:id="1510025740">
      <w:bodyDiv w:val="1"/>
      <w:marLeft w:val="0"/>
      <w:marRight w:val="0"/>
      <w:marTop w:val="0"/>
      <w:marBottom w:val="0"/>
      <w:divBdr>
        <w:top w:val="none" w:sz="0" w:space="0" w:color="auto"/>
        <w:left w:val="none" w:sz="0" w:space="0" w:color="auto"/>
        <w:bottom w:val="none" w:sz="0" w:space="0" w:color="auto"/>
        <w:right w:val="none" w:sz="0" w:space="0" w:color="auto"/>
      </w:divBdr>
    </w:div>
    <w:div w:id="200358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1</Pages>
  <Words>1998</Words>
  <Characters>11392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2018-01-11T18:52:00Z</dcterms:created>
  <dcterms:modified xsi:type="dcterms:W3CDTF">2019-01-31T10:40:00Z</dcterms:modified>
</cp:coreProperties>
</file>